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3F9" w:rsidRPr="00FE73F9" w:rsidRDefault="00FE73F9" w:rsidP="009D05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32"/>
          <w:szCs w:val="32"/>
        </w:rPr>
      </w:pPr>
    </w:p>
    <w:p w:rsidR="00763AA6" w:rsidRPr="00763AA6" w:rsidRDefault="009D23B2" w:rsidP="00763AA6">
      <w:pPr>
        <w:jc w:val="center"/>
        <w:rPr>
          <w:sz w:val="28"/>
          <w:szCs w:val="28"/>
        </w:rPr>
      </w:pPr>
      <w:r w:rsidRPr="009D23B2">
        <w:rPr>
          <w:b/>
          <w:noProof/>
          <w:sz w:val="28"/>
          <w:szCs w:val="28"/>
        </w:rPr>
        <w:drawing>
          <wp:inline distT="0" distB="0" distL="0" distR="0">
            <wp:extent cx="5784678" cy="8015605"/>
            <wp:effectExtent l="0" t="0" r="6985" b="4445"/>
            <wp:docPr id="1" name="Рисунок 1" descr="C:\Users\Сварка\Desktop\сканы ОУД\оу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уд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222" cy="801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141178" w:rsidRDefault="00141178" w:rsidP="00763AA6">
      <w:pPr>
        <w:jc w:val="center"/>
        <w:rPr>
          <w:sz w:val="28"/>
          <w:szCs w:val="28"/>
        </w:rPr>
      </w:pPr>
    </w:p>
    <w:p w:rsidR="00141178" w:rsidRDefault="00141178" w:rsidP="00763AA6">
      <w:pPr>
        <w:jc w:val="center"/>
        <w:rPr>
          <w:sz w:val="28"/>
          <w:szCs w:val="28"/>
        </w:rPr>
      </w:pPr>
    </w:p>
    <w:p w:rsidR="00141178" w:rsidRDefault="00141178" w:rsidP="00763AA6">
      <w:pPr>
        <w:jc w:val="center"/>
        <w:rPr>
          <w:sz w:val="28"/>
          <w:szCs w:val="28"/>
        </w:rPr>
      </w:pPr>
    </w:p>
    <w:p w:rsidR="00763AA6" w:rsidRPr="00763AA6" w:rsidRDefault="00141178" w:rsidP="00763A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3AA6" w:rsidRDefault="0004533C" w:rsidP="0004533C">
      <w:pPr>
        <w:pStyle w:val="Standard"/>
        <w:jc w:val="both"/>
        <w:rPr>
          <w:rFonts w:cs="Times New Roman"/>
          <w:lang w:val="ru-RU"/>
        </w:rPr>
      </w:pPr>
      <w:r w:rsidRPr="00F132E8">
        <w:rPr>
          <w:rFonts w:cs="Times New Roman"/>
          <w:lang w:val="ru-RU"/>
        </w:rPr>
        <w:t xml:space="preserve">Рабочая программа учебной дисциплины разработана </w:t>
      </w:r>
    </w:p>
    <w:p w:rsidR="00763AA6" w:rsidRDefault="00763AA6" w:rsidP="0004533C">
      <w:pPr>
        <w:pStyle w:val="Standard"/>
        <w:jc w:val="both"/>
        <w:rPr>
          <w:rFonts w:cs="Times New Roman"/>
          <w:lang w:val="ru-RU"/>
        </w:rPr>
      </w:pPr>
    </w:p>
    <w:p w:rsidR="00763AA6" w:rsidRPr="00763AA6" w:rsidRDefault="00763AA6" w:rsidP="00763AA6">
      <w:pPr>
        <w:spacing w:after="200" w:line="276" w:lineRule="auto"/>
        <w:jc w:val="both"/>
        <w:rPr>
          <w:sz w:val="26"/>
          <w:szCs w:val="26"/>
          <w:lang w:eastAsia="en-US"/>
        </w:rPr>
      </w:pPr>
      <w:r w:rsidRPr="00763AA6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63AA6">
        <w:rPr>
          <w:sz w:val="26"/>
          <w:szCs w:val="26"/>
          <w:lang w:eastAsia="en-US"/>
        </w:rPr>
        <w:t>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763AA6" w:rsidRPr="00763AA6" w:rsidRDefault="00763AA6" w:rsidP="00763AA6">
      <w:pPr>
        <w:jc w:val="both"/>
        <w:rPr>
          <w:sz w:val="26"/>
          <w:szCs w:val="26"/>
        </w:rPr>
      </w:pPr>
      <w:r w:rsidRPr="00763AA6">
        <w:rPr>
          <w:bCs/>
          <w:color w:val="000000"/>
          <w:sz w:val="26"/>
          <w:szCs w:val="26"/>
        </w:rPr>
        <w:t xml:space="preserve">- </w:t>
      </w:r>
      <w:r w:rsidRPr="00763AA6">
        <w:rPr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763AA6">
        <w:rPr>
          <w:sz w:val="26"/>
          <w:szCs w:val="26"/>
          <w:lang w:eastAsia="en-US"/>
        </w:rPr>
        <w:t>22.02.06 Сварочное производство</w:t>
      </w:r>
      <w:r>
        <w:rPr>
          <w:sz w:val="26"/>
          <w:szCs w:val="26"/>
        </w:rPr>
        <w:t>;</w:t>
      </w:r>
    </w:p>
    <w:p w:rsidR="00763AA6" w:rsidRDefault="00763AA6" w:rsidP="00763AA6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</w:t>
      </w:r>
    </w:p>
    <w:p w:rsidR="00763AA6" w:rsidRPr="00763AA6" w:rsidRDefault="00763AA6" w:rsidP="00763AA6">
      <w:pPr>
        <w:jc w:val="both"/>
        <w:rPr>
          <w:sz w:val="26"/>
          <w:szCs w:val="26"/>
          <w:u w:val="single"/>
        </w:rPr>
      </w:pPr>
      <w:r w:rsidRPr="00763AA6">
        <w:rPr>
          <w:b/>
          <w:sz w:val="26"/>
          <w:szCs w:val="26"/>
          <w:u w:val="single"/>
        </w:rPr>
        <w:t xml:space="preserve">Организация – разработчик: </w:t>
      </w:r>
      <w:r w:rsidR="00B8778C">
        <w:rPr>
          <w:sz w:val="26"/>
          <w:szCs w:val="26"/>
          <w:u w:val="single"/>
        </w:rPr>
        <w:t xml:space="preserve">ГАПОУ </w:t>
      </w:r>
      <w:r w:rsidRPr="00763AA6">
        <w:rPr>
          <w:sz w:val="26"/>
          <w:szCs w:val="26"/>
          <w:u w:val="single"/>
        </w:rPr>
        <w:t>«Казанский политехнический колледж»</w:t>
      </w:r>
    </w:p>
    <w:p w:rsidR="0004533C" w:rsidRPr="00F132E8" w:rsidRDefault="0004533C" w:rsidP="000453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caps/>
        </w:rPr>
      </w:pPr>
    </w:p>
    <w:p w:rsidR="00F132E8" w:rsidRPr="00BD708D" w:rsidRDefault="0004533C" w:rsidP="0004533C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132E8">
        <w:rPr>
          <w:bCs/>
        </w:rPr>
        <w:t xml:space="preserve">Разработчик – преподаватель ОБЖ и БЖ </w:t>
      </w:r>
      <w:r w:rsidR="00763AA6">
        <w:rPr>
          <w:bCs/>
        </w:rPr>
        <w:t xml:space="preserve"> </w:t>
      </w:r>
      <w:r w:rsidRPr="00F132E8">
        <w:rPr>
          <w:bCs/>
        </w:rPr>
        <w:t xml:space="preserve"> - </w:t>
      </w:r>
    </w:p>
    <w:p w:rsidR="0004533C" w:rsidRPr="00F132E8" w:rsidRDefault="0004533C" w:rsidP="0004533C">
      <w:pPr>
        <w:widowControl w:val="0"/>
        <w:autoSpaceDE w:val="0"/>
        <w:autoSpaceDN w:val="0"/>
        <w:adjustRightInd w:val="0"/>
        <w:jc w:val="both"/>
        <w:rPr>
          <w:bCs/>
        </w:rPr>
      </w:pPr>
      <w:proofErr w:type="spellStart"/>
      <w:r w:rsidRPr="00F132E8">
        <w:rPr>
          <w:bCs/>
        </w:rPr>
        <w:t>Миндубаев</w:t>
      </w:r>
      <w:proofErr w:type="spellEnd"/>
      <w:r w:rsidRPr="00F132E8">
        <w:rPr>
          <w:bCs/>
        </w:rPr>
        <w:t xml:space="preserve"> А.М.,</w:t>
      </w:r>
    </w:p>
    <w:p w:rsidR="0004533C" w:rsidRPr="00F132E8" w:rsidRDefault="0004533C" w:rsidP="0004533C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FB5B14" w:rsidRPr="00F132E8" w:rsidRDefault="00FB5B14" w:rsidP="00233F10">
      <w:pPr>
        <w:rPr>
          <w:lang w:val="en-US"/>
        </w:rPr>
      </w:pPr>
    </w:p>
    <w:p w:rsidR="00233F10" w:rsidRDefault="00233F10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AA1E80" w:rsidRDefault="00AA1E80" w:rsidP="00233F10">
      <w:pPr>
        <w:rPr>
          <w:lang w:val="en-US"/>
        </w:rPr>
      </w:pPr>
    </w:p>
    <w:p w:rsidR="00AA1E80" w:rsidRDefault="00AA1E80" w:rsidP="00233F10">
      <w:pPr>
        <w:rPr>
          <w:lang w:val="en-US"/>
        </w:rPr>
      </w:pPr>
    </w:p>
    <w:p w:rsidR="00AA1E80" w:rsidRDefault="00AA1E80" w:rsidP="00233F10">
      <w:pPr>
        <w:rPr>
          <w:lang w:val="en-US"/>
        </w:rPr>
      </w:pPr>
    </w:p>
    <w:p w:rsidR="00AA1E80" w:rsidRDefault="00AA1E80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F132E8" w:rsidRDefault="00F132E8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B8778C" w:rsidRDefault="00B8778C" w:rsidP="00233F10">
      <w:pPr>
        <w:rPr>
          <w:lang w:val="en-US"/>
        </w:rPr>
      </w:pPr>
    </w:p>
    <w:p w:rsidR="00F132E8" w:rsidRPr="00F132E8" w:rsidRDefault="00F132E8" w:rsidP="00233F10">
      <w:pPr>
        <w:rPr>
          <w:lang w:val="en-US"/>
        </w:rPr>
      </w:pPr>
    </w:p>
    <w:p w:rsidR="00FF6AC7" w:rsidRPr="00F132E8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F132E8">
        <w:t>СОДЕРЖАНИЕ</w:t>
      </w:r>
    </w:p>
    <w:p w:rsidR="00FF6AC7" w:rsidRPr="00F132E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F132E8">
        <w:tc>
          <w:tcPr>
            <w:tcW w:w="7668" w:type="dxa"/>
            <w:shd w:val="clear" w:color="auto" w:fill="auto"/>
          </w:tcPr>
          <w:p w:rsidR="00BF6BDD" w:rsidRPr="00F132E8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F132E8" w:rsidRDefault="00BF6BDD" w:rsidP="00FF6AC7">
            <w:pPr>
              <w:jc w:val="center"/>
            </w:pPr>
            <w:r w:rsidRPr="00F132E8">
              <w:t>стр.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ПАСПОРТ ПРОГРАММЫ УЧЕБНОЙ ДИСЦИПЛИНЫ</w:t>
            </w:r>
          </w:p>
          <w:p w:rsidR="00BF6BDD" w:rsidRPr="00F132E8" w:rsidRDefault="00BF6BDD" w:rsidP="00BF6BDD"/>
        </w:tc>
        <w:tc>
          <w:tcPr>
            <w:tcW w:w="1903" w:type="dxa"/>
            <w:shd w:val="clear" w:color="auto" w:fill="auto"/>
          </w:tcPr>
          <w:p w:rsidR="00FF6AC7" w:rsidRPr="00F132E8" w:rsidRDefault="00336C29" w:rsidP="00FF6AC7">
            <w:pPr>
              <w:jc w:val="center"/>
            </w:pPr>
            <w:r w:rsidRPr="00F132E8">
              <w:t>4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 xml:space="preserve">СТРУКТУРА и </w:t>
            </w:r>
            <w:r w:rsidR="00FF6AC7" w:rsidRPr="00F132E8">
              <w:rPr>
                <w:caps/>
              </w:rPr>
              <w:t>содержание УЧЕБНОЙ ДИСЦИПЛИНЫ</w:t>
            </w:r>
          </w:p>
          <w:p w:rsidR="00FF6AC7" w:rsidRPr="00F132E8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C36DFD" w:rsidP="00FF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F6AC7" w:rsidRPr="00F132E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F132E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условия</w:t>
            </w:r>
            <w:r w:rsidR="00FF6AC7" w:rsidRPr="00F132E8">
              <w:rPr>
                <w:caps/>
              </w:rPr>
              <w:t xml:space="preserve"> реализации  </w:t>
            </w:r>
            <w:r w:rsidR="00BF6BDD" w:rsidRPr="00F132E8">
              <w:rPr>
                <w:caps/>
              </w:rPr>
              <w:t xml:space="preserve">учебной </w:t>
            </w:r>
            <w:r w:rsidR="00FF6AC7" w:rsidRPr="00F132E8">
              <w:rPr>
                <w:caps/>
              </w:rPr>
              <w:t>дисциплины</w:t>
            </w:r>
          </w:p>
          <w:p w:rsidR="00FF6AC7" w:rsidRPr="00F132E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5D77D4" w:rsidP="00FF6AC7">
            <w:pPr>
              <w:jc w:val="center"/>
              <w:rPr>
                <w:lang w:val="en-US"/>
              </w:rPr>
            </w:pPr>
            <w:r w:rsidRPr="00F132E8">
              <w:t>1</w:t>
            </w:r>
            <w:r w:rsidR="00C36DFD">
              <w:rPr>
                <w:lang w:val="en-US"/>
              </w:rPr>
              <w:t>5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Контроль и оценка результатов О</w:t>
            </w:r>
            <w:r w:rsidR="006F73C1" w:rsidRPr="00F132E8">
              <w:rPr>
                <w:caps/>
              </w:rPr>
              <w:t>своения учебной дисциплины</w:t>
            </w:r>
          </w:p>
          <w:p w:rsidR="00FF6AC7" w:rsidRPr="00F132E8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A60F6E" w:rsidP="00FF6AC7">
            <w:pPr>
              <w:jc w:val="center"/>
              <w:rPr>
                <w:lang w:val="en-US"/>
              </w:rPr>
            </w:pPr>
            <w:r w:rsidRPr="00F132E8">
              <w:t>1</w:t>
            </w:r>
            <w:r w:rsidR="00C36DFD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FB5B14" w:rsidRPr="00FE5729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B5B14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04533C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04533C" w:rsidRPr="0004533C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BD708D" w:rsidRDefault="00BD708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F6AC7" w:rsidRDefault="00FF6AC7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t xml:space="preserve">1. паспорт </w:t>
      </w:r>
      <w:r w:rsidR="00A07FF8" w:rsidRPr="00255506">
        <w:rPr>
          <w:b/>
          <w:caps/>
          <w:sz w:val="28"/>
          <w:szCs w:val="28"/>
        </w:rPr>
        <w:t>рабочей</w:t>
      </w:r>
      <w:r w:rsidRPr="00255506">
        <w:rPr>
          <w:b/>
          <w:caps/>
          <w:sz w:val="28"/>
          <w:szCs w:val="28"/>
        </w:rPr>
        <w:t xml:space="preserve"> ПРОГРАММЫ УЧЕБНОЙ ДИСЦИПЛИНЫ</w:t>
      </w:r>
    </w:p>
    <w:p w:rsidR="00535525" w:rsidRDefault="00FB5B1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ОУД.06.Б </w:t>
      </w:r>
      <w:r w:rsidR="00535525" w:rsidRPr="00255506">
        <w:rPr>
          <w:b/>
          <w:caps/>
          <w:sz w:val="28"/>
          <w:szCs w:val="28"/>
        </w:rPr>
        <w:t>основы</w:t>
      </w:r>
      <w:r w:rsidR="00FD4FE8" w:rsidRPr="00255506">
        <w:rPr>
          <w:b/>
          <w:caps/>
          <w:sz w:val="28"/>
          <w:szCs w:val="28"/>
        </w:rPr>
        <w:t xml:space="preserve"> БЕЗОПАСНОСТИ ЖИЗНе</w:t>
      </w:r>
      <w:r w:rsidR="00535525" w:rsidRPr="00255506">
        <w:rPr>
          <w:b/>
          <w:caps/>
          <w:sz w:val="28"/>
          <w:szCs w:val="28"/>
        </w:rPr>
        <w:t>деятельности</w:t>
      </w:r>
    </w:p>
    <w:p w:rsidR="00FB51AE" w:rsidRPr="00255506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16B70" w:rsidRPr="00763AA6" w:rsidRDefault="00FF6AC7" w:rsidP="002B1FE7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763AA6">
        <w:rPr>
          <w:b/>
          <w:sz w:val="26"/>
          <w:szCs w:val="26"/>
        </w:rPr>
        <w:t xml:space="preserve">Область применения </w:t>
      </w:r>
      <w:r w:rsidR="00535525" w:rsidRPr="00763AA6">
        <w:rPr>
          <w:b/>
          <w:sz w:val="26"/>
          <w:szCs w:val="26"/>
        </w:rPr>
        <w:t xml:space="preserve">рабочей </w:t>
      </w:r>
      <w:r w:rsidRPr="00763AA6">
        <w:rPr>
          <w:b/>
          <w:sz w:val="26"/>
          <w:szCs w:val="26"/>
        </w:rPr>
        <w:t>программы</w:t>
      </w:r>
    </w:p>
    <w:p w:rsidR="002B1FE7" w:rsidRPr="002B1FE7" w:rsidRDefault="006B0AD2" w:rsidP="002B1FE7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63AA6">
        <w:rPr>
          <w:sz w:val="26"/>
          <w:szCs w:val="26"/>
        </w:rPr>
        <w:t xml:space="preserve">          </w:t>
      </w:r>
      <w:r w:rsidR="002B1FE7" w:rsidRPr="002B1FE7">
        <w:rPr>
          <w:rFonts w:eastAsia="Calibri"/>
          <w:color w:val="000000"/>
          <w:sz w:val="26"/>
          <w:szCs w:val="26"/>
          <w:lang w:eastAsia="en-US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="002B1FE7" w:rsidRPr="002B1FE7">
        <w:rPr>
          <w:rFonts w:eastAsia="Calibri"/>
          <w:sz w:val="26"/>
          <w:szCs w:val="26"/>
          <w:lang w:eastAsia="en-US"/>
        </w:rPr>
        <w:t xml:space="preserve">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2B1FE7" w:rsidRPr="002B1FE7" w:rsidRDefault="002B1FE7" w:rsidP="002B1FE7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B1FE7">
        <w:rPr>
          <w:rFonts w:eastAsia="Calibri"/>
          <w:color w:val="000000"/>
          <w:sz w:val="28"/>
          <w:szCs w:val="28"/>
          <w:lang w:eastAsia="en-US"/>
        </w:rPr>
        <w:t xml:space="preserve">       Специальность</w:t>
      </w:r>
      <w:r w:rsidRPr="002B1FE7">
        <w:rPr>
          <w:rFonts w:eastAsia="Calibri"/>
          <w:sz w:val="28"/>
          <w:szCs w:val="28"/>
          <w:lang w:eastAsia="en-US"/>
        </w:rPr>
        <w:t xml:space="preserve"> 22.02.06 Сварочное производство</w:t>
      </w:r>
      <w:r w:rsidRPr="002B1FE7">
        <w:rPr>
          <w:rFonts w:eastAsia="Calibri"/>
          <w:color w:val="000000"/>
          <w:sz w:val="28"/>
          <w:szCs w:val="28"/>
          <w:lang w:eastAsia="en-US"/>
        </w:rPr>
        <w:t xml:space="preserve"> входит в укрупненную группу 22.02.00 Технология материалов. </w:t>
      </w:r>
      <w:r w:rsidRPr="002B1FE7">
        <w:rPr>
          <w:rFonts w:eastAsia="Calibri"/>
          <w:sz w:val="28"/>
          <w:szCs w:val="28"/>
          <w:lang w:eastAsia="en-US"/>
        </w:rPr>
        <w:t xml:space="preserve">        </w:t>
      </w:r>
    </w:p>
    <w:p w:rsidR="002B1FE7" w:rsidRPr="002B1FE7" w:rsidRDefault="002B1FE7" w:rsidP="002B1FE7">
      <w:pPr>
        <w:spacing w:line="276" w:lineRule="auto"/>
        <w:jc w:val="both"/>
        <w:rPr>
          <w:rFonts w:eastAsia="Calibri"/>
          <w:sz w:val="26"/>
          <w:szCs w:val="26"/>
          <w:u w:val="single"/>
          <w:lang w:eastAsia="en-US"/>
        </w:rPr>
      </w:pPr>
      <w:r w:rsidRPr="002B1FE7">
        <w:rPr>
          <w:rFonts w:eastAsia="Calibri"/>
          <w:sz w:val="26"/>
          <w:szCs w:val="26"/>
          <w:lang w:eastAsia="en-US"/>
        </w:rPr>
        <w:t xml:space="preserve">         Профиль получаемого профессионального образования </w:t>
      </w:r>
      <w:r w:rsidRPr="002B1FE7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:rsidR="00DF4E91" w:rsidRPr="00763AA6" w:rsidRDefault="00E929DC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Theme="minorEastAsia"/>
          <w:sz w:val="26"/>
          <w:szCs w:val="26"/>
        </w:rPr>
      </w:pPr>
      <w:r w:rsidRPr="00763AA6">
        <w:rPr>
          <w:b/>
          <w:sz w:val="26"/>
          <w:szCs w:val="26"/>
        </w:rPr>
        <w:t>1.</w:t>
      </w:r>
      <w:r w:rsidR="00FF6AC7" w:rsidRPr="00763AA6">
        <w:rPr>
          <w:b/>
          <w:sz w:val="26"/>
          <w:szCs w:val="26"/>
        </w:rPr>
        <w:t xml:space="preserve">2. Место </w:t>
      </w:r>
      <w:r w:rsidR="00520784" w:rsidRPr="00763AA6">
        <w:rPr>
          <w:b/>
          <w:sz w:val="26"/>
          <w:szCs w:val="26"/>
        </w:rPr>
        <w:t xml:space="preserve">учебной </w:t>
      </w:r>
      <w:r w:rsidR="00FF6AC7" w:rsidRPr="00763AA6">
        <w:rPr>
          <w:b/>
          <w:sz w:val="26"/>
          <w:szCs w:val="26"/>
        </w:rPr>
        <w:t>дисциплины в структуре</w:t>
      </w:r>
      <w:r w:rsidR="00EA0D01" w:rsidRPr="00763AA6">
        <w:rPr>
          <w:rFonts w:eastAsiaTheme="minorEastAsia"/>
          <w:sz w:val="26"/>
          <w:szCs w:val="26"/>
        </w:rPr>
        <w:t xml:space="preserve"> </w:t>
      </w:r>
      <w:r w:rsidR="00EA0D01" w:rsidRPr="00763AA6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763AA6">
        <w:rPr>
          <w:b/>
          <w:sz w:val="26"/>
          <w:szCs w:val="26"/>
        </w:rPr>
        <w:t>:</w:t>
      </w:r>
      <w:r w:rsidR="009A56F4" w:rsidRPr="00763AA6">
        <w:rPr>
          <w:sz w:val="26"/>
          <w:szCs w:val="26"/>
        </w:rPr>
        <w:t xml:space="preserve"> дисциплина</w:t>
      </w:r>
      <w:r w:rsidR="00BE4D0C" w:rsidRPr="00763AA6">
        <w:rPr>
          <w:sz w:val="26"/>
          <w:szCs w:val="26"/>
        </w:rPr>
        <w:t xml:space="preserve"> входит в </w:t>
      </w:r>
      <w:r w:rsidR="009A56F4" w:rsidRPr="00763AA6">
        <w:rPr>
          <w:sz w:val="26"/>
          <w:szCs w:val="26"/>
        </w:rPr>
        <w:t>общеобразовательный цикл</w:t>
      </w:r>
      <w:r w:rsidR="00026575" w:rsidRPr="00763AA6">
        <w:rPr>
          <w:sz w:val="26"/>
          <w:szCs w:val="26"/>
        </w:rPr>
        <w:t>.</w:t>
      </w:r>
    </w:p>
    <w:p w:rsidR="007348F1" w:rsidRPr="00763AA6" w:rsidRDefault="00E929DC" w:rsidP="002B1FE7">
      <w:pPr>
        <w:spacing w:line="276" w:lineRule="auto"/>
        <w:jc w:val="both"/>
        <w:rPr>
          <w:b/>
          <w:sz w:val="26"/>
          <w:szCs w:val="26"/>
        </w:rPr>
      </w:pPr>
      <w:r w:rsidRPr="00763AA6">
        <w:rPr>
          <w:b/>
          <w:sz w:val="26"/>
          <w:szCs w:val="26"/>
        </w:rPr>
        <w:t>1.</w:t>
      </w:r>
      <w:r w:rsidR="00074CF0" w:rsidRPr="00763AA6">
        <w:rPr>
          <w:b/>
          <w:sz w:val="26"/>
          <w:szCs w:val="26"/>
        </w:rPr>
        <w:t>3</w:t>
      </w:r>
      <w:r w:rsidR="00FF6AC7" w:rsidRPr="00763AA6">
        <w:rPr>
          <w:b/>
          <w:sz w:val="26"/>
          <w:szCs w:val="26"/>
        </w:rPr>
        <w:t xml:space="preserve">. </w:t>
      </w:r>
      <w:r w:rsidR="00B06A4C" w:rsidRPr="00763AA6">
        <w:rPr>
          <w:b/>
          <w:sz w:val="26"/>
          <w:szCs w:val="26"/>
        </w:rPr>
        <w:t xml:space="preserve">Цели и задачи </w:t>
      </w:r>
      <w:r w:rsidR="00520784" w:rsidRPr="00763AA6">
        <w:rPr>
          <w:b/>
          <w:sz w:val="26"/>
          <w:szCs w:val="26"/>
        </w:rPr>
        <w:t xml:space="preserve">учебной </w:t>
      </w:r>
      <w:r w:rsidR="00B06A4C" w:rsidRPr="00763AA6">
        <w:rPr>
          <w:b/>
          <w:sz w:val="26"/>
          <w:szCs w:val="26"/>
        </w:rPr>
        <w:t xml:space="preserve">дисциплины </w:t>
      </w:r>
      <w:r w:rsidR="002830A1" w:rsidRPr="00763AA6">
        <w:rPr>
          <w:b/>
          <w:sz w:val="26"/>
          <w:szCs w:val="26"/>
        </w:rPr>
        <w:t>–</w:t>
      </w:r>
      <w:r w:rsidR="00B06A4C" w:rsidRPr="00763AA6">
        <w:rPr>
          <w:b/>
          <w:sz w:val="26"/>
          <w:szCs w:val="26"/>
        </w:rPr>
        <w:t xml:space="preserve"> требования к результатам освоения </w:t>
      </w:r>
      <w:r w:rsidR="00FF6AC7" w:rsidRPr="00763AA6">
        <w:rPr>
          <w:b/>
          <w:sz w:val="26"/>
          <w:szCs w:val="26"/>
        </w:rPr>
        <w:t>дисциплины:</w:t>
      </w:r>
    </w:p>
    <w:p w:rsidR="0004533C" w:rsidRPr="00763AA6" w:rsidRDefault="007348F1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 </w:t>
      </w:r>
      <w:r w:rsidR="0004533C" w:rsidRPr="00763AA6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763AA6">
        <w:rPr>
          <w:rFonts w:eastAsiaTheme="minorEastAsia"/>
          <w:sz w:val="26"/>
          <w:szCs w:val="26"/>
        </w:rPr>
        <w:t>психоактивных</w:t>
      </w:r>
      <w:proofErr w:type="spellEnd"/>
      <w:r w:rsidRPr="00763AA6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РЕЗУЛЬТАТЫ ОСВОЕНИЯ УЧЕБНОЙ ДИСЦИПЛИНЫ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763AA6" w:rsidRDefault="0004533C" w:rsidP="002B1FE7">
      <w:pPr>
        <w:tabs>
          <w:tab w:val="left" w:pos="5479"/>
        </w:tabs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763AA6">
        <w:rPr>
          <w:rFonts w:eastAsiaTheme="minorEastAsia"/>
          <w:b/>
          <w:sz w:val="26"/>
          <w:szCs w:val="26"/>
        </w:rPr>
        <w:t>• личностных:</w:t>
      </w:r>
      <w:r w:rsidRPr="00763AA6">
        <w:rPr>
          <w:rFonts w:eastAsiaTheme="minorEastAsia"/>
          <w:b/>
          <w:sz w:val="26"/>
          <w:szCs w:val="26"/>
        </w:rPr>
        <w:tab/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lastRenderedPageBreak/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763AA6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763AA6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763AA6">
        <w:rPr>
          <w:rFonts w:eastAsiaTheme="minorEastAsia"/>
          <w:b/>
          <w:sz w:val="26"/>
          <w:szCs w:val="26"/>
        </w:rPr>
        <w:t>: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lastRenderedPageBreak/>
        <w:t xml:space="preserve">−− развитие необходимых физических качеств: выносливости, силы, </w:t>
      </w:r>
      <w:proofErr w:type="spellStart"/>
      <w:proofErr w:type="gramStart"/>
      <w:r w:rsidRPr="00763AA6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763AA6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763AA6">
        <w:rPr>
          <w:rFonts w:eastAsiaTheme="minorEastAsia"/>
          <w:b/>
          <w:sz w:val="26"/>
          <w:szCs w:val="26"/>
        </w:rPr>
        <w:t>• предметных: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−− </w:t>
      </w:r>
      <w:proofErr w:type="spellStart"/>
      <w:r w:rsidRPr="00763AA6">
        <w:rPr>
          <w:rFonts w:eastAsiaTheme="minorEastAsia"/>
          <w:sz w:val="26"/>
          <w:szCs w:val="26"/>
        </w:rPr>
        <w:t>сформированность</w:t>
      </w:r>
      <w:proofErr w:type="spellEnd"/>
      <w:r w:rsidRPr="00763AA6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763AA6">
        <w:rPr>
          <w:rFonts w:eastAsiaTheme="minorEastAsia"/>
          <w:sz w:val="26"/>
          <w:szCs w:val="26"/>
        </w:rPr>
        <w:t>сности жизнедеятель</w:t>
      </w:r>
      <w:r w:rsidRPr="00763AA6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−− </w:t>
      </w:r>
      <w:proofErr w:type="spellStart"/>
      <w:r w:rsidRPr="00763AA6">
        <w:rPr>
          <w:rFonts w:eastAsiaTheme="minorEastAsia"/>
          <w:sz w:val="26"/>
          <w:szCs w:val="26"/>
        </w:rPr>
        <w:t>сформированность</w:t>
      </w:r>
      <w:proofErr w:type="spellEnd"/>
      <w:r w:rsidRPr="00763AA6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−− </w:t>
      </w:r>
      <w:proofErr w:type="spellStart"/>
      <w:r w:rsidRPr="00763AA6">
        <w:rPr>
          <w:rFonts w:eastAsiaTheme="minorEastAsia"/>
          <w:sz w:val="26"/>
          <w:szCs w:val="26"/>
        </w:rPr>
        <w:t>сформированность</w:t>
      </w:r>
      <w:proofErr w:type="spellEnd"/>
      <w:r w:rsidRPr="00763AA6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уметь: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lastRenderedPageBreak/>
        <w:t>-</w:t>
      </w:r>
      <w:r w:rsidRPr="00763AA6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-</w:t>
      </w:r>
      <w:r w:rsidRPr="00763AA6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-</w:t>
      </w:r>
      <w:r w:rsidRPr="00763AA6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:rsidR="0004533C" w:rsidRPr="00763AA6" w:rsidRDefault="0004533C" w:rsidP="002B1FE7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для ведения здорового образа жизни;</w:t>
      </w:r>
    </w:p>
    <w:p w:rsidR="0004533C" w:rsidRPr="00763AA6" w:rsidRDefault="0004533C" w:rsidP="002B1FE7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04533C" w:rsidRPr="00763AA6" w:rsidRDefault="0004533C" w:rsidP="002B1FE7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04533C" w:rsidRPr="00763AA6" w:rsidRDefault="0004533C" w:rsidP="002B1FE7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763AA6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763AA6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763AA6">
        <w:rPr>
          <w:rFonts w:eastAsiaTheme="minorEastAsia"/>
          <w:sz w:val="26"/>
          <w:szCs w:val="26"/>
          <w:lang w:val="de-DE"/>
        </w:rPr>
        <w:t xml:space="preserve">. 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  <w:lang w:val="de-DE"/>
        </w:rPr>
      </w:pPr>
      <w:r w:rsidRPr="00763AA6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763AA6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  <w:lang w:val="de-DE"/>
        </w:rPr>
      </w:pPr>
      <w:r w:rsidRPr="00763AA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763AA6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  <w:lang w:val="de-DE"/>
        </w:rPr>
      </w:pPr>
      <w:r w:rsidRPr="00763AA6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763AA6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763AA6" w:rsidRDefault="0004533C" w:rsidP="002B1FE7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763AA6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4533C" w:rsidRPr="00763AA6" w:rsidRDefault="0004533C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04533C" w:rsidRPr="00763AA6" w:rsidRDefault="0004533C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331A17" w:rsidRPr="00763AA6" w:rsidRDefault="00331A17" w:rsidP="002B1FE7">
      <w:pPr>
        <w:spacing w:line="276" w:lineRule="auto"/>
        <w:jc w:val="both"/>
        <w:rPr>
          <w:b/>
          <w:sz w:val="26"/>
          <w:szCs w:val="26"/>
        </w:rPr>
      </w:pPr>
    </w:p>
    <w:p w:rsidR="00331A17" w:rsidRPr="00763AA6" w:rsidRDefault="00331A17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763AA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763AA6" w:rsidRDefault="00EE4B49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763AA6">
        <w:rPr>
          <w:sz w:val="26"/>
          <w:szCs w:val="26"/>
        </w:rPr>
        <w:t>м</w:t>
      </w:r>
      <w:r w:rsidR="00331A17" w:rsidRPr="00763AA6">
        <w:rPr>
          <w:sz w:val="26"/>
          <w:szCs w:val="26"/>
        </w:rPr>
        <w:t xml:space="preserve">аксимальная учебная нагрузка обучающихся </w:t>
      </w:r>
      <w:r w:rsidR="00310D66">
        <w:rPr>
          <w:sz w:val="26"/>
          <w:szCs w:val="26"/>
        </w:rPr>
        <w:t>–</w:t>
      </w:r>
      <w:r w:rsidR="00331A17" w:rsidRPr="00763AA6">
        <w:rPr>
          <w:sz w:val="26"/>
          <w:szCs w:val="26"/>
        </w:rPr>
        <w:t xml:space="preserve"> 1</w:t>
      </w:r>
      <w:r w:rsidR="009E0D24" w:rsidRPr="00763AA6">
        <w:rPr>
          <w:sz w:val="26"/>
          <w:szCs w:val="26"/>
        </w:rPr>
        <w:t>0</w:t>
      </w:r>
      <w:r w:rsidR="00FC21DC" w:rsidRPr="00763AA6">
        <w:rPr>
          <w:sz w:val="26"/>
          <w:szCs w:val="26"/>
        </w:rPr>
        <w:t>5</w:t>
      </w:r>
      <w:r w:rsidR="00310D66">
        <w:rPr>
          <w:sz w:val="26"/>
          <w:szCs w:val="26"/>
        </w:rPr>
        <w:t xml:space="preserve"> </w:t>
      </w:r>
      <w:r w:rsidR="00331A17" w:rsidRPr="00763AA6">
        <w:rPr>
          <w:sz w:val="26"/>
          <w:szCs w:val="26"/>
        </w:rPr>
        <w:t>часов, в том числе:</w:t>
      </w:r>
    </w:p>
    <w:p w:rsidR="00310D66" w:rsidRDefault="00331A17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763AA6">
        <w:rPr>
          <w:sz w:val="26"/>
          <w:szCs w:val="26"/>
        </w:rPr>
        <w:t>обязательная аудиторная у</w:t>
      </w:r>
      <w:r w:rsidR="009E0D24" w:rsidRPr="00763AA6">
        <w:rPr>
          <w:sz w:val="26"/>
          <w:szCs w:val="26"/>
        </w:rPr>
        <w:t>чебная нагрузка обучающихся - 7</w:t>
      </w:r>
      <w:r w:rsidR="00FC21DC" w:rsidRPr="00763AA6">
        <w:rPr>
          <w:sz w:val="26"/>
          <w:szCs w:val="26"/>
        </w:rPr>
        <w:t>0</w:t>
      </w:r>
      <w:r w:rsidRPr="00763AA6">
        <w:rPr>
          <w:sz w:val="26"/>
          <w:szCs w:val="26"/>
        </w:rPr>
        <w:t xml:space="preserve"> часов </w:t>
      </w:r>
    </w:p>
    <w:p w:rsidR="00310D66" w:rsidRDefault="00331A17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763AA6">
        <w:rPr>
          <w:sz w:val="26"/>
          <w:szCs w:val="26"/>
        </w:rPr>
        <w:t>(из них практические заня</w:t>
      </w:r>
      <w:r w:rsidR="009E0D24" w:rsidRPr="00763AA6">
        <w:rPr>
          <w:sz w:val="26"/>
          <w:szCs w:val="26"/>
        </w:rPr>
        <w:t xml:space="preserve">тия – </w:t>
      </w:r>
      <w:r w:rsidR="002E75CF" w:rsidRPr="00763AA6">
        <w:rPr>
          <w:sz w:val="26"/>
          <w:szCs w:val="26"/>
        </w:rPr>
        <w:t>48</w:t>
      </w:r>
      <w:r w:rsidRPr="00763AA6">
        <w:rPr>
          <w:sz w:val="26"/>
          <w:szCs w:val="26"/>
        </w:rPr>
        <w:t xml:space="preserve"> часа); </w:t>
      </w:r>
    </w:p>
    <w:p w:rsidR="00F132E8" w:rsidRDefault="00331A17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763AA6">
        <w:rPr>
          <w:sz w:val="26"/>
          <w:szCs w:val="26"/>
        </w:rPr>
        <w:t>самосто</w:t>
      </w:r>
      <w:r w:rsidR="009E0D24" w:rsidRPr="00763AA6">
        <w:rPr>
          <w:sz w:val="26"/>
          <w:szCs w:val="26"/>
        </w:rPr>
        <w:t>ятельная работа обучающихся – 3</w:t>
      </w:r>
      <w:r w:rsidR="00810CA8" w:rsidRPr="00763AA6">
        <w:rPr>
          <w:sz w:val="26"/>
          <w:szCs w:val="26"/>
        </w:rPr>
        <w:t>5</w:t>
      </w:r>
      <w:r w:rsidR="00EE4B49" w:rsidRPr="00763AA6">
        <w:rPr>
          <w:sz w:val="26"/>
          <w:szCs w:val="26"/>
        </w:rPr>
        <w:t xml:space="preserve"> часов</w:t>
      </w:r>
      <w:r w:rsidRPr="00763AA6">
        <w:rPr>
          <w:sz w:val="26"/>
          <w:szCs w:val="26"/>
        </w:rPr>
        <w:t>.</w:t>
      </w:r>
    </w:p>
    <w:p w:rsidR="00310D66" w:rsidRPr="00763AA6" w:rsidRDefault="00310D66" w:rsidP="002B1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  <w:sectPr w:rsidR="00310D66" w:rsidRPr="00763AA6" w:rsidSect="00B8778C">
          <w:footerReference w:type="even" r:id="rId9"/>
          <w:footerReference w:type="default" r:id="rId10"/>
          <w:pgSz w:w="12240" w:h="15840" w:code="1"/>
          <w:pgMar w:top="1135" w:right="567" w:bottom="567" w:left="1134" w:header="709" w:footer="709" w:gutter="0"/>
          <w:cols w:space="720"/>
          <w:docGrid w:linePitch="326"/>
        </w:sectPr>
      </w:pPr>
    </w:p>
    <w:p w:rsidR="005D77D4" w:rsidRDefault="00241B27" w:rsidP="00305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5D77D4">
        <w:rPr>
          <w:b/>
          <w:sz w:val="28"/>
          <w:szCs w:val="28"/>
        </w:rPr>
        <w:t>.</w:t>
      </w:r>
      <w:r w:rsidR="005D77D4" w:rsidRPr="005040D8">
        <w:rPr>
          <w:b/>
          <w:sz w:val="28"/>
          <w:szCs w:val="28"/>
        </w:rPr>
        <w:t xml:space="preserve"> СТРУКТУРА </w:t>
      </w:r>
      <w:r w:rsidR="0017002F" w:rsidRPr="005040D8">
        <w:rPr>
          <w:b/>
          <w:sz w:val="28"/>
          <w:szCs w:val="28"/>
        </w:rPr>
        <w:t>И</w:t>
      </w:r>
      <w:r w:rsidR="0017002F">
        <w:rPr>
          <w:b/>
          <w:sz w:val="28"/>
          <w:szCs w:val="28"/>
        </w:rPr>
        <w:t xml:space="preserve"> СОДЕРЖАНИЕ</w:t>
      </w:r>
      <w:r w:rsidR="005D77D4" w:rsidRPr="005040D8">
        <w:rPr>
          <w:b/>
          <w:sz w:val="28"/>
          <w:szCs w:val="28"/>
        </w:rPr>
        <w:t xml:space="preserve"> УЧЕБНОЙ ДИСЦИПЛИНЫ</w:t>
      </w:r>
    </w:p>
    <w:p w:rsidR="005D77D4" w:rsidRPr="00EE4B49" w:rsidRDefault="00241B27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</w:t>
      </w:r>
      <w:r w:rsidR="005D77D4">
        <w:rPr>
          <w:b/>
          <w:sz w:val="28"/>
          <w:szCs w:val="28"/>
        </w:rPr>
        <w:t xml:space="preserve">.1. </w:t>
      </w:r>
      <w:r w:rsidR="005D77D4" w:rsidRPr="005C1794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5D77D4" w:rsidRPr="00241B27" w:rsidTr="00C947BB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center"/>
            </w:pPr>
            <w:r w:rsidRPr="00241B27">
              <w:rPr>
                <w:b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5D77D4" w:rsidRPr="00241B27" w:rsidRDefault="005D77D4" w:rsidP="00DC093F">
            <w:pPr>
              <w:jc w:val="center"/>
              <w:rPr>
                <w:i/>
                <w:iCs/>
              </w:rPr>
            </w:pPr>
            <w:r w:rsidRPr="00241B27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5D77D4" w:rsidRPr="00241B27" w:rsidTr="00C947BB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rPr>
                <w:b/>
              </w:rPr>
            </w:pPr>
            <w:r w:rsidRPr="00241B27">
              <w:rPr>
                <w:b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5D77D4" w:rsidRPr="00FC21DC" w:rsidRDefault="009E0D24" w:rsidP="00F97C5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  <w:lang w:val="en-US"/>
              </w:rPr>
              <w:t>10</w:t>
            </w:r>
            <w:r w:rsidR="00FC21DC">
              <w:rPr>
                <w:b/>
                <w:i/>
                <w:iCs/>
              </w:rPr>
              <w:t>5</w:t>
            </w:r>
          </w:p>
        </w:tc>
      </w:tr>
      <w:tr w:rsidR="005D77D4" w:rsidRPr="00241B27" w:rsidTr="00C947BB"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both"/>
            </w:pPr>
            <w:r w:rsidRPr="00241B2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5D77D4" w:rsidRPr="00FC21DC" w:rsidRDefault="009D1F31" w:rsidP="00DC09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  <w:lang w:val="en-US"/>
              </w:rPr>
              <w:t>7</w:t>
            </w:r>
            <w:r w:rsidR="00FC21DC">
              <w:rPr>
                <w:b/>
                <w:i/>
                <w:iCs/>
              </w:rPr>
              <w:t>0</w:t>
            </w:r>
          </w:p>
        </w:tc>
      </w:tr>
      <w:tr w:rsidR="005D77D4" w:rsidRPr="00241B27" w:rsidTr="00C947BB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both"/>
            </w:pPr>
            <w:r w:rsidRPr="00241B27"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5D77D4" w:rsidRPr="00241B27" w:rsidRDefault="005D77D4" w:rsidP="00DC093F">
            <w:pPr>
              <w:jc w:val="center"/>
              <w:rPr>
                <w:i/>
                <w:iCs/>
              </w:rPr>
            </w:pPr>
          </w:p>
        </w:tc>
      </w:tr>
      <w:tr w:rsidR="005D77D4" w:rsidRPr="00241B27" w:rsidTr="0008402B"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both"/>
            </w:pPr>
            <w:r w:rsidRPr="00241B27"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5D77D4" w:rsidRPr="006F20E2" w:rsidRDefault="0017002F" w:rsidP="00DC093F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20</w:t>
            </w:r>
          </w:p>
        </w:tc>
      </w:tr>
      <w:tr w:rsidR="00733C31" w:rsidRPr="00241B27" w:rsidTr="0008402B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41B27" w:rsidRPr="00241B27" w:rsidRDefault="00733C31" w:rsidP="00241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41B27">
              <w:rPr>
                <w:b/>
              </w:rPr>
              <w:t>Самостоятельная работа обучающихся</w:t>
            </w:r>
            <w:r w:rsidR="00241B27" w:rsidRPr="00241B27">
              <w:rPr>
                <w:b/>
              </w:rPr>
              <w:t xml:space="preserve"> (внеаудиторная) </w:t>
            </w:r>
          </w:p>
          <w:p w:rsidR="00733C31" w:rsidRPr="00241B27" w:rsidRDefault="00733C31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733C31" w:rsidRPr="00FC21DC" w:rsidRDefault="009D1F31" w:rsidP="00DC093F">
            <w:pPr>
              <w:jc w:val="center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  <w:color w:val="000000" w:themeColor="text1"/>
                <w:lang w:val="en-US"/>
              </w:rPr>
              <w:t>3</w:t>
            </w:r>
            <w:r w:rsidR="00FC21DC">
              <w:rPr>
                <w:b/>
                <w:i/>
                <w:iCs/>
                <w:color w:val="000000" w:themeColor="text1"/>
              </w:rPr>
              <w:t>5</w:t>
            </w:r>
          </w:p>
        </w:tc>
      </w:tr>
      <w:tr w:rsidR="00233F10" w:rsidRPr="00241B27" w:rsidTr="00E76473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233F10" w:rsidRPr="00241B27" w:rsidRDefault="00233F10" w:rsidP="00C947BB">
            <w:pPr>
              <w:jc w:val="center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</w:rPr>
              <w:t xml:space="preserve">Форма контроля:                                            </w:t>
            </w:r>
            <w:r w:rsidRPr="00241B27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 xml:space="preserve">                 </w:t>
            </w:r>
            <w:r w:rsidRPr="00523E69">
              <w:rPr>
                <w:i/>
                <w:iCs/>
              </w:rPr>
              <w:t xml:space="preserve">дифференцированный  </w:t>
            </w:r>
            <w:r w:rsidRPr="00241B27">
              <w:rPr>
                <w:i/>
                <w:iCs/>
              </w:rPr>
              <w:t>зачет</w:t>
            </w:r>
          </w:p>
        </w:tc>
      </w:tr>
    </w:tbl>
    <w:p w:rsidR="005D77D4" w:rsidRPr="00241B27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D77D4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67B70" w:rsidRPr="00F132E8" w:rsidRDefault="00267B70" w:rsidP="00F13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F13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Pr="00F132E8" w:rsidRDefault="00F132E8" w:rsidP="00F13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P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7C3B48" w:rsidRPr="009E0D24" w:rsidRDefault="007C3B4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EE4B49" w:rsidRDefault="00EE4B49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  <w:sz w:val="28"/>
          <w:szCs w:val="28"/>
        </w:rPr>
        <w:lastRenderedPageBreak/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4E47E1" w:rsidRDefault="00DF238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 w:rsidR="004E47E1">
              <w:rPr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Pr="004E47E1" w:rsidRDefault="00DF238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 w:rsidR="004E47E1">
              <w:rPr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AA489E" w:rsidRPr="003B7C50" w:rsidRDefault="003B7C50" w:rsidP="00FA13D7">
            <w:pPr>
              <w:jc w:val="center"/>
            </w:pPr>
            <w:r>
              <w:rPr>
                <w:lang w:val="en-US"/>
              </w:rPr>
              <w:t>I</w:t>
            </w:r>
          </w:p>
          <w:p w:rsidR="0074398F" w:rsidRPr="00646B4F" w:rsidRDefault="0074398F" w:rsidP="00FA13D7"/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способствующие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Факторы, способствующие укреплению здоровья. Двигательная активность и закаливание организма. Занятия физической культурой.</w:t>
            </w:r>
            <w:r w:rsidR="00657AF8" w:rsidRPr="0091573A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Здоровье и здоровый образ жизни. Общие понятия о здоровье. </w:t>
            </w:r>
          </w:p>
        </w:tc>
        <w:tc>
          <w:tcPr>
            <w:tcW w:w="1242" w:type="dxa"/>
          </w:tcPr>
          <w:p w:rsidR="00FB0814" w:rsidRPr="002B1991" w:rsidRDefault="00A60A0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F20E2" w:rsidRPr="00D7321F" w:rsidTr="00FB51AE">
        <w:trPr>
          <w:trHeight w:val="61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6F20E2" w:rsidRPr="00646B4F" w:rsidRDefault="006F20E2" w:rsidP="00FA13D7">
            <w:pPr>
              <w:jc w:val="both"/>
              <w:rPr>
                <w:rFonts w:eastAsia="Calibri"/>
                <w:bCs/>
              </w:rPr>
            </w:pPr>
            <w:r w:rsidRPr="006F20E2">
              <w:rPr>
                <w:rFonts w:eastAsia="Calibri"/>
                <w:bCs/>
                <w:u w:val="single"/>
              </w:rPr>
              <w:t>Практическая работа</w:t>
            </w:r>
            <w:r w:rsidR="0017002F">
              <w:rPr>
                <w:rFonts w:eastAsia="Calibri"/>
                <w:bCs/>
                <w:u w:val="single"/>
              </w:rPr>
              <w:t xml:space="preserve"> 1</w:t>
            </w:r>
            <w:r w:rsidRPr="006F20E2">
              <w:rPr>
                <w:rFonts w:eastAsia="Calibri"/>
                <w:bCs/>
                <w:u w:val="single"/>
              </w:rPr>
              <w:t>.</w:t>
            </w:r>
            <w:r w:rsidRPr="006F20E2">
              <w:rPr>
                <w:rFonts w:eastAsia="Calibri"/>
                <w:bCs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</w:tcPr>
          <w:p w:rsidR="006F20E2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привычки (употребление алкоголя, курение, употребление наркотиков) и их профилактика.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74398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306AC" w:rsidRPr="00646B4F" w:rsidRDefault="00C306AC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74398F" w:rsidRPr="005233A5" w:rsidRDefault="00A60A0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B0814" w:rsidRPr="00D7321F" w:rsidTr="00FB51AE">
        <w:trPr>
          <w:trHeight w:val="1104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F554A" w:rsidRPr="00646B4F" w:rsidRDefault="005233A5" w:rsidP="00FA13D7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2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здоровья человека и общества.</w:t>
            </w:r>
          </w:p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  <w:p w:rsidR="00FB0814" w:rsidRPr="00646B4F" w:rsidRDefault="00FB0814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B0814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FB081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инфекционные болезни.</w:t>
            </w:r>
            <w:r w:rsidR="004E47E1" w:rsidRPr="004E47E1">
              <w:rPr>
                <w:rFonts w:eastAsia="Calibri"/>
                <w:bCs/>
              </w:rPr>
              <w:t xml:space="preserve">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4E47E1" w:rsidP="00FA13D7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>Основные инфекционные болезни, их классификация и профилактика. 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</w:tcPr>
          <w:p w:rsidR="0074398F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3</w:t>
            </w:r>
            <w:r w:rsidRPr="00646B4F">
              <w:rPr>
                <w:u w:val="single"/>
              </w:rPr>
              <w:t xml:space="preserve">. </w:t>
            </w:r>
            <w:r w:rsidRPr="00646B4F">
              <w:rPr>
                <w:rFonts w:eastAsia="Calibri"/>
                <w:bCs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E534C3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534C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40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4</w:t>
            </w:r>
            <w:r w:rsidRPr="006F20E2">
              <w:rPr>
                <w:u w:val="single"/>
              </w:rPr>
              <w:t>.</w:t>
            </w:r>
            <w:r>
              <w:t xml:space="preserve"> </w:t>
            </w:r>
            <w:r w:rsidRPr="006F20E2"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270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 Первая медицинская помощь при ранениях, травмах и не</w:t>
            </w:r>
            <w:r w:rsidR="00646B4F"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«Основные инфекционные болезни, их классификация и профилактика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 2.  ГОСУДАРСТВЕННАЯ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8F554A" w:rsidRPr="00646B4F" w:rsidRDefault="008F554A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I-II</w:t>
            </w: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</w:t>
            </w:r>
            <w:r w:rsidR="0017002F">
              <w:rPr>
                <w:rFonts w:eastAsia="Calibri"/>
                <w:bCs/>
                <w:u w:val="single"/>
              </w:rPr>
              <w:t xml:space="preserve"> 5</w:t>
            </w:r>
            <w:r w:rsidRPr="00646B4F">
              <w:rPr>
                <w:rFonts w:eastAsia="Calibri"/>
                <w:bCs/>
                <w:u w:val="single"/>
              </w:rPr>
              <w:t xml:space="preserve">. </w:t>
            </w:r>
            <w:r w:rsidRPr="00646B4F">
              <w:rPr>
                <w:rFonts w:eastAsia="Calibri"/>
                <w:bCs/>
              </w:rPr>
              <w:t xml:space="preserve">Отработка правил поведения при получении сигнала о чрезвычайной </w:t>
            </w:r>
            <w:r w:rsidR="00B8778C" w:rsidRPr="00646B4F">
              <w:rPr>
                <w:rFonts w:eastAsia="Calibri"/>
                <w:bCs/>
              </w:rPr>
              <w:t>ситуации (</w:t>
            </w:r>
            <w:r w:rsidRPr="00646B4F">
              <w:rPr>
                <w:rFonts w:eastAsia="Calibri"/>
                <w:bCs/>
              </w:rPr>
              <w:t>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2B199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534C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ситуаций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4E47E1" w:rsidRDefault="004E47E1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4746B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4E47E1" w:rsidRDefault="00A60A09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6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 xml:space="preserve">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53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7</w:t>
            </w:r>
            <w:r w:rsidRPr="006F20E2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Pr="006F20E2">
              <w:t>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поражающие факторы. Мероприятия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  <w:r w:rsidR="00646B4F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E636EE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8</w:t>
            </w:r>
            <w:r w:rsidR="00A475CA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9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Виды защитных сооружений.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F20E2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17002F">
              <w:rPr>
                <w:u w:val="single"/>
              </w:rPr>
              <w:t xml:space="preserve"> 10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Правила поведения в защитных сооружениях.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182708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4E47E1" w:rsidP="00FA13D7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 xml:space="preserve"> Служба скорой медицинской помощи. Другие государственные службы в области </w:t>
            </w:r>
            <w:r w:rsidR="00B8778C" w:rsidRPr="004E47E1">
              <w:rPr>
                <w:rFonts w:eastAsia="Calibri"/>
                <w:bCs/>
              </w:rPr>
              <w:t>безопасности</w:t>
            </w:r>
            <w:r w:rsidR="00B8778C">
              <w:rPr>
                <w:rFonts w:eastAsia="Calibri"/>
                <w:bCs/>
              </w:rPr>
              <w:t>.</w:t>
            </w:r>
            <w:r w:rsidR="00B8778C" w:rsidRPr="004E47E1">
              <w:rPr>
                <w:rFonts w:eastAsia="Calibri"/>
                <w:bCs/>
              </w:rPr>
              <w:t xml:space="preserve"> </w:t>
            </w:r>
            <w:r w:rsidR="00B8778C" w:rsidRPr="00646B4F">
              <w:rPr>
                <w:rFonts w:eastAsia="Calibri"/>
                <w:bCs/>
              </w:rPr>
              <w:t>Правила</w:t>
            </w:r>
            <w:r w:rsidR="005A3A25" w:rsidRPr="00646B4F">
              <w:rPr>
                <w:rFonts w:eastAsia="Calibri"/>
                <w:bCs/>
              </w:rPr>
      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5A3A25" w:rsidRPr="009D1F3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2406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646B4F">
              <w:rPr>
                <w:u w:val="single"/>
              </w:rPr>
              <w:t>Тематика внеаудиторной  самостоятельной работы:</w:t>
            </w:r>
          </w:p>
          <w:p w:rsidR="0020258B" w:rsidRPr="00646B4F" w:rsidRDefault="00646B4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t>1.Сообщение на тему</w:t>
            </w:r>
            <w:r w:rsidR="0020258B" w:rsidRPr="00646B4F">
              <w:t>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3091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Вооруженных Сил Российской Федерации.</w:t>
            </w: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Российской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  <w:r w:rsidRPr="00646B4F">
              <w:rPr>
                <w:rFonts w:eastAsia="Calibri"/>
                <w:bCs/>
              </w:rPr>
              <w:t>Сухопутные войска: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Военно-Воздушные Силы: история создания, предназначение, структура.</w:t>
            </w:r>
            <w:r w:rsidR="00AD5DF1" w:rsidRPr="00646B4F">
              <w:rPr>
                <w:rFonts w:eastAsia="Calibri"/>
                <w:bCs/>
              </w:rPr>
              <w:t xml:space="preserve"> Военно-</w:t>
            </w:r>
            <w:r w:rsidRPr="00646B4F">
              <w:rPr>
                <w:rFonts w:eastAsia="Calibri"/>
                <w:bCs/>
              </w:rPr>
              <w:t>Морской Флот,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Ракетные войска стратегического назначения: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Космические войска: история создания, предназначение, структура.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Воздушно-десантные войска: история создания, предназначение, структура.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Другие войска: пограничные во</w:t>
            </w:r>
            <w:r w:rsidR="00AD5DF1" w:rsidRPr="00646B4F">
              <w:rPr>
                <w:rFonts w:eastAsia="Calibri"/>
                <w:bCs/>
              </w:rPr>
              <w:t>йска Федеральной службы безопас</w:t>
            </w:r>
            <w:r w:rsidRPr="00646B4F">
              <w:rPr>
                <w:rFonts w:eastAsia="Calibri"/>
                <w:bCs/>
              </w:rPr>
              <w:t>ности Российской Федерации, внутрен</w:t>
            </w:r>
            <w:r w:rsidR="00AD5DF1" w:rsidRPr="00646B4F">
              <w:rPr>
                <w:rFonts w:eastAsia="Calibri"/>
                <w:bCs/>
              </w:rPr>
              <w:t>ние войска Министерства внутрен</w:t>
            </w:r>
            <w:r w:rsidRPr="00646B4F">
              <w:rPr>
                <w:rFonts w:eastAsia="Calibri"/>
                <w:bCs/>
              </w:rPr>
              <w:t>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5A3A25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4E47E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21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AD5DF1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A475CA">
        <w:trPr>
          <w:trHeight w:val="1572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A475CA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</w:t>
            </w:r>
            <w:r w:rsidR="00A475CA">
              <w:rPr>
                <w:rFonts w:eastAsia="Calibri"/>
                <w:bCs/>
              </w:rPr>
              <w:t>о профессионального образования.</w:t>
            </w:r>
            <w:r w:rsidR="00AD5DF1"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475CA" w:rsidRPr="00D7321F" w:rsidTr="00763AA6">
        <w:trPr>
          <w:trHeight w:val="546"/>
        </w:trPr>
        <w:tc>
          <w:tcPr>
            <w:tcW w:w="3400" w:type="dxa"/>
          </w:tcPr>
          <w:p w:rsidR="00A475CA" w:rsidRPr="00646B4F" w:rsidRDefault="00A475CA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FA13D7">
            <w:pPr>
              <w:jc w:val="both"/>
              <w:rPr>
                <w:u w:val="single"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A475C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188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военную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AD5DF1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E636EE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1057C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81057C" w:rsidRPr="00D7321F" w:rsidTr="00FB51AE">
        <w:trPr>
          <w:trHeight w:val="2055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</w:t>
            </w:r>
            <w:r w:rsidR="00763AA6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81057C" w:rsidRPr="00C306AC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1057C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1930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Самостоятельная работа: </w:t>
            </w:r>
            <w:r w:rsidRPr="00646B4F">
              <w:rPr>
                <w:rFonts w:eastAsia="Calibri"/>
                <w:bCs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 w:rsidRPr="00646B4F">
              <w:rPr>
                <w:rFonts w:eastAsia="Calibri"/>
                <w:bCs/>
              </w:rPr>
              <w:t>: подготовить сообщение на тему: «Боевые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20258B" w:rsidRPr="00C965A5" w:rsidRDefault="00A50AAD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A7FE8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A7FE8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 1.1.Здоровый образ жизни как необходимое условие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C306AC" w:rsidRPr="00646B4F" w:rsidRDefault="004E47E1" w:rsidP="00C306AC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 xml:space="preserve"> Закаливание и его влияние на здоровье.</w:t>
            </w:r>
            <w:r w:rsidR="00B8778C">
              <w:rPr>
                <w:rFonts w:eastAsia="Calibri"/>
                <w:bCs/>
              </w:rPr>
              <w:t xml:space="preserve"> </w:t>
            </w:r>
            <w:r w:rsidR="005C5A53" w:rsidRPr="00646B4F">
              <w:rPr>
                <w:rFonts w:eastAsia="Calibri"/>
                <w:bCs/>
              </w:rPr>
              <w:t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</w:t>
            </w:r>
            <w:r w:rsidR="00C306AC" w:rsidRPr="00646B4F">
              <w:rPr>
                <w:rFonts w:eastAsia="Calibri"/>
                <w:bCs/>
              </w:rPr>
              <w:t xml:space="preserve"> Влияние двигательной активности на здоровье человека.</w:t>
            </w:r>
          </w:p>
          <w:p w:rsidR="005C5A53" w:rsidRPr="00646B4F" w:rsidRDefault="005C5A53" w:rsidP="00A475CA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475CA" w:rsidRPr="00D7321F" w:rsidTr="00B8778C">
        <w:trPr>
          <w:trHeight w:val="448"/>
        </w:trPr>
        <w:tc>
          <w:tcPr>
            <w:tcW w:w="3400" w:type="dxa"/>
          </w:tcPr>
          <w:p w:rsidR="00A475CA" w:rsidRPr="00646B4F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A475CA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Правила личной гигиены и здоровье человека.</w:t>
            </w:r>
          </w:p>
          <w:p w:rsidR="00A475CA" w:rsidRPr="00646B4F" w:rsidRDefault="004E47E1" w:rsidP="00C306AC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>Физические упражнения.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A475C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364D0" w:rsidRPr="00D7321F" w:rsidTr="00FB51AE">
        <w:trPr>
          <w:trHeight w:val="2151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«Вредные привычки и их влияние на здоровье..»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</w:t>
            </w:r>
            <w:r w:rsidR="00646B4F"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364D0" w:rsidRPr="00810CA8" w:rsidRDefault="00810CA8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2364D0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20258B" w:rsidRPr="00D7321F" w:rsidTr="00FB51AE">
        <w:trPr>
          <w:trHeight w:val="17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AE1191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1C22E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9D1F31">
              <w:rPr>
                <w:rFonts w:eastAsia="Calibri"/>
                <w:b/>
                <w:bCs/>
                <w:lang w:val="en-US"/>
              </w:rPr>
              <w:t>0</w:t>
            </w:r>
            <w:r w:rsidR="00B80E04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B42EE7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B42EE7">
        <w:rPr>
          <w:b/>
          <w:caps/>
          <w:sz w:val="26"/>
          <w:szCs w:val="26"/>
        </w:rPr>
        <w:lastRenderedPageBreak/>
        <w:t>3</w:t>
      </w:r>
      <w:r w:rsidR="00FF6AC7" w:rsidRPr="00B42EE7">
        <w:rPr>
          <w:b/>
          <w:caps/>
          <w:sz w:val="26"/>
          <w:szCs w:val="26"/>
        </w:rPr>
        <w:t xml:space="preserve">. </w:t>
      </w:r>
      <w:r w:rsidR="00D116F9" w:rsidRPr="00B42EE7">
        <w:rPr>
          <w:b/>
          <w:caps/>
          <w:sz w:val="26"/>
          <w:szCs w:val="26"/>
        </w:rPr>
        <w:t>условия</w:t>
      </w:r>
      <w:r w:rsidR="00FF6AC7" w:rsidRPr="00B42EE7">
        <w:rPr>
          <w:b/>
          <w:caps/>
          <w:sz w:val="26"/>
          <w:szCs w:val="26"/>
        </w:rPr>
        <w:t xml:space="preserve"> реализации</w:t>
      </w:r>
      <w:r w:rsidR="000A6417" w:rsidRPr="00B42EE7">
        <w:rPr>
          <w:b/>
          <w:caps/>
          <w:sz w:val="26"/>
          <w:szCs w:val="26"/>
        </w:rPr>
        <w:t xml:space="preserve"> УЧЕБНОЙ </w:t>
      </w:r>
      <w:r w:rsidR="00FF6AC7" w:rsidRPr="00B42EE7">
        <w:rPr>
          <w:b/>
          <w:caps/>
          <w:sz w:val="26"/>
          <w:szCs w:val="26"/>
        </w:rPr>
        <w:t>дисциплины</w:t>
      </w:r>
    </w:p>
    <w:p w:rsidR="00FF6AC7" w:rsidRPr="00B42EE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42EE7">
        <w:rPr>
          <w:b/>
          <w:bCs/>
          <w:sz w:val="26"/>
          <w:szCs w:val="26"/>
        </w:rPr>
        <w:t>3</w:t>
      </w:r>
      <w:r w:rsidR="006D1102" w:rsidRPr="00B42EE7">
        <w:rPr>
          <w:b/>
          <w:bCs/>
          <w:sz w:val="26"/>
          <w:szCs w:val="26"/>
        </w:rPr>
        <w:t xml:space="preserve">.1. </w:t>
      </w:r>
      <w:r w:rsidR="002F118B" w:rsidRPr="00B42EE7">
        <w:rPr>
          <w:b/>
          <w:bCs/>
          <w:sz w:val="26"/>
          <w:szCs w:val="26"/>
        </w:rPr>
        <w:t>Требования к минимальному м</w:t>
      </w:r>
      <w:r w:rsidR="00FF6AC7" w:rsidRPr="00B42EE7">
        <w:rPr>
          <w:b/>
          <w:bCs/>
          <w:sz w:val="26"/>
          <w:szCs w:val="26"/>
        </w:rPr>
        <w:t>атериально-техническо</w:t>
      </w:r>
      <w:r w:rsidR="002F118B" w:rsidRPr="00B42EE7">
        <w:rPr>
          <w:b/>
          <w:bCs/>
          <w:sz w:val="26"/>
          <w:szCs w:val="26"/>
        </w:rPr>
        <w:t>му</w:t>
      </w:r>
      <w:r w:rsidR="00FF6AC7" w:rsidRPr="00B42EE7">
        <w:rPr>
          <w:b/>
          <w:bCs/>
          <w:sz w:val="26"/>
          <w:szCs w:val="26"/>
        </w:rPr>
        <w:t xml:space="preserve"> о</w:t>
      </w:r>
      <w:r w:rsidR="003E0FBC" w:rsidRPr="00B42EE7">
        <w:rPr>
          <w:b/>
          <w:bCs/>
          <w:sz w:val="26"/>
          <w:szCs w:val="26"/>
        </w:rPr>
        <w:t>беспечени</w:t>
      </w:r>
      <w:r w:rsidR="002F118B" w:rsidRPr="00B42EE7">
        <w:rPr>
          <w:b/>
          <w:bCs/>
          <w:sz w:val="26"/>
          <w:szCs w:val="26"/>
        </w:rPr>
        <w:t>ю</w:t>
      </w:r>
    </w:p>
    <w:p w:rsidR="0004533C" w:rsidRPr="00B42EE7" w:rsidRDefault="0004533C" w:rsidP="0004533C">
      <w:pPr>
        <w:rPr>
          <w:sz w:val="26"/>
          <w:szCs w:val="26"/>
        </w:rPr>
      </w:pPr>
      <w:r w:rsidRPr="00B42EE7">
        <w:rPr>
          <w:sz w:val="26"/>
          <w:szCs w:val="26"/>
        </w:rPr>
        <w:t>Реализация программы дисциплины требует наличия учебного кабинета «Безопасности жизнедеятельности».</w:t>
      </w:r>
    </w:p>
    <w:p w:rsidR="0004533C" w:rsidRPr="00B42EE7" w:rsidRDefault="0004533C" w:rsidP="0004533C">
      <w:pPr>
        <w:rPr>
          <w:sz w:val="26"/>
          <w:szCs w:val="26"/>
        </w:rPr>
      </w:pPr>
      <w:r w:rsidRPr="00B42EE7">
        <w:rPr>
          <w:sz w:val="26"/>
          <w:szCs w:val="26"/>
        </w:rPr>
        <w:t>Оборудование учебного кабинета:</w:t>
      </w:r>
    </w:p>
    <w:p w:rsidR="0004533C" w:rsidRPr="00B42EE7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B42EE7">
        <w:rPr>
          <w:sz w:val="26"/>
          <w:szCs w:val="26"/>
        </w:rPr>
        <w:t>посадочные места по количеству обучающихся;</w:t>
      </w:r>
    </w:p>
    <w:p w:rsidR="0004533C" w:rsidRPr="00B42EE7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B42EE7">
        <w:rPr>
          <w:sz w:val="26"/>
          <w:szCs w:val="26"/>
        </w:rPr>
        <w:t>рабочее место преподавателя;</w:t>
      </w:r>
    </w:p>
    <w:p w:rsidR="0004533C" w:rsidRPr="00B42EE7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B42EE7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B42EE7" w:rsidRDefault="0004533C" w:rsidP="0004533C">
      <w:pPr>
        <w:rPr>
          <w:sz w:val="26"/>
          <w:szCs w:val="26"/>
        </w:rPr>
      </w:pPr>
      <w:r w:rsidRPr="00B42EE7">
        <w:rPr>
          <w:sz w:val="26"/>
          <w:szCs w:val="26"/>
        </w:rPr>
        <w:t>Технические средства обучения:</w:t>
      </w:r>
    </w:p>
    <w:p w:rsidR="0004533C" w:rsidRPr="00B42EE7" w:rsidRDefault="0004533C" w:rsidP="0004533C">
      <w:pPr>
        <w:rPr>
          <w:sz w:val="26"/>
          <w:szCs w:val="26"/>
        </w:rPr>
      </w:pPr>
      <w:r w:rsidRPr="00B42EE7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B42EE7">
        <w:rPr>
          <w:sz w:val="26"/>
          <w:szCs w:val="26"/>
        </w:rPr>
        <w:t>мультимедиапроектор</w:t>
      </w:r>
      <w:proofErr w:type="spellEnd"/>
      <w:r w:rsidRPr="00B42EE7">
        <w:rPr>
          <w:sz w:val="26"/>
          <w:szCs w:val="26"/>
        </w:rPr>
        <w:t>.</w:t>
      </w:r>
    </w:p>
    <w:p w:rsidR="0004533C" w:rsidRPr="00B42EE7" w:rsidRDefault="0004533C" w:rsidP="0004533C">
      <w:pPr>
        <w:rPr>
          <w:sz w:val="26"/>
          <w:szCs w:val="26"/>
        </w:rPr>
      </w:pPr>
    </w:p>
    <w:p w:rsidR="0004533C" w:rsidRPr="00B42EE7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B42EE7">
        <w:rPr>
          <w:b/>
          <w:sz w:val="26"/>
          <w:szCs w:val="26"/>
        </w:rPr>
        <w:t>3.2. Информационное обеспечение обучения</w:t>
      </w:r>
    </w:p>
    <w:p w:rsidR="0004533C" w:rsidRPr="00B42EE7" w:rsidRDefault="00655EE7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42EE7">
        <w:rPr>
          <w:b/>
          <w:bCs/>
          <w:sz w:val="26"/>
          <w:szCs w:val="26"/>
        </w:rPr>
        <w:t>Перечень учебных</w:t>
      </w:r>
      <w:r w:rsidR="0004533C" w:rsidRPr="00B42EE7">
        <w:rPr>
          <w:b/>
          <w:bCs/>
          <w:sz w:val="26"/>
          <w:szCs w:val="26"/>
        </w:rPr>
        <w:t xml:space="preserve"> изданий, Интернет-ресурсов, дополнительной литературы</w:t>
      </w:r>
    </w:p>
    <w:p w:rsidR="0004533C" w:rsidRPr="00B42EE7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>Основные источники:</w:t>
      </w:r>
    </w:p>
    <w:p w:rsidR="00655EE7" w:rsidRPr="00655EE7" w:rsidRDefault="00655EE7" w:rsidP="00655EE7">
      <w:pPr>
        <w:tabs>
          <w:tab w:val="left" w:pos="284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Pr="00655EE7">
        <w:rPr>
          <w:bCs/>
          <w:sz w:val="26"/>
          <w:szCs w:val="26"/>
        </w:rPr>
        <w:t>Мельников, В. П.</w:t>
      </w:r>
      <w:r>
        <w:rPr>
          <w:bCs/>
          <w:sz w:val="26"/>
          <w:szCs w:val="26"/>
        </w:rPr>
        <w:t xml:space="preserve"> Безопасность жизнедеятельности</w:t>
      </w:r>
      <w:r w:rsidRPr="00655EE7">
        <w:rPr>
          <w:bCs/>
          <w:sz w:val="26"/>
          <w:szCs w:val="26"/>
        </w:rPr>
        <w:t>: учебник / В.П. Мельников, А.И. Куприянов, А.В. Назаров; под ред. проф. В.П. Мельникова — М.: КУРС, НИЦ ИНФРА-М, 20</w:t>
      </w:r>
      <w:r>
        <w:rPr>
          <w:bCs/>
          <w:sz w:val="26"/>
          <w:szCs w:val="26"/>
        </w:rPr>
        <w:t>18</w:t>
      </w:r>
      <w:r w:rsidRPr="00655EE7">
        <w:rPr>
          <w:bCs/>
          <w:sz w:val="26"/>
          <w:szCs w:val="26"/>
        </w:rPr>
        <w:t xml:space="preserve">. — 368 с. — (Среднее профессиональное образование). - </w:t>
      </w:r>
      <w:r>
        <w:rPr>
          <w:bCs/>
          <w:sz w:val="26"/>
          <w:szCs w:val="26"/>
        </w:rPr>
        <w:t>ISBN 978-5-906923-11-0. - Текст</w:t>
      </w:r>
      <w:r w:rsidRPr="00655EE7">
        <w:rPr>
          <w:bCs/>
          <w:sz w:val="26"/>
          <w:szCs w:val="26"/>
        </w:rPr>
        <w:t xml:space="preserve">: электронный. - URL: </w:t>
      </w:r>
      <w:hyperlink r:id="rId11" w:history="1">
        <w:r w:rsidRPr="00C16590">
          <w:rPr>
            <w:rStyle w:val="af2"/>
            <w:bCs/>
            <w:sz w:val="26"/>
            <w:szCs w:val="26"/>
          </w:rPr>
          <w:t>https://znanium.com/catalog/product/1069174</w:t>
        </w:r>
      </w:hyperlink>
      <w:r>
        <w:rPr>
          <w:bCs/>
          <w:sz w:val="26"/>
          <w:szCs w:val="26"/>
        </w:rPr>
        <w:t xml:space="preserve"> </w:t>
      </w:r>
      <w:r w:rsidRPr="00655EE7">
        <w:rPr>
          <w:bCs/>
          <w:sz w:val="26"/>
          <w:szCs w:val="26"/>
        </w:rPr>
        <w:t>. – Режим доступа: по подписке.</w:t>
      </w:r>
    </w:p>
    <w:p w:rsidR="0004533C" w:rsidRPr="00B42EE7" w:rsidRDefault="00655EE7" w:rsidP="00655EE7">
      <w:pPr>
        <w:tabs>
          <w:tab w:val="left" w:pos="284"/>
        </w:tabs>
        <w:rPr>
          <w:bCs/>
          <w:sz w:val="26"/>
          <w:szCs w:val="26"/>
        </w:rPr>
      </w:pPr>
      <w:r w:rsidRPr="00655EE7">
        <w:rPr>
          <w:bCs/>
          <w:sz w:val="26"/>
          <w:szCs w:val="26"/>
        </w:rPr>
        <w:t>2.Халилов, Ш. А.</w:t>
      </w:r>
      <w:r>
        <w:rPr>
          <w:bCs/>
          <w:sz w:val="26"/>
          <w:szCs w:val="26"/>
        </w:rPr>
        <w:t xml:space="preserve"> Безопасность жизнедеятельности</w:t>
      </w:r>
      <w:r w:rsidRPr="00655EE7">
        <w:rPr>
          <w:bCs/>
          <w:sz w:val="26"/>
          <w:szCs w:val="26"/>
        </w:rPr>
        <w:t xml:space="preserve">: учебное пособие / Ш.А. Халилов, А.Н. Маликов, В.П. </w:t>
      </w:r>
      <w:proofErr w:type="spellStart"/>
      <w:proofErr w:type="gramStart"/>
      <w:r w:rsidRPr="00655EE7">
        <w:rPr>
          <w:bCs/>
          <w:sz w:val="26"/>
          <w:szCs w:val="26"/>
        </w:rPr>
        <w:t>Гневанов</w:t>
      </w:r>
      <w:proofErr w:type="spellEnd"/>
      <w:r w:rsidRPr="00655EE7">
        <w:rPr>
          <w:bCs/>
          <w:sz w:val="26"/>
          <w:szCs w:val="26"/>
        </w:rPr>
        <w:t xml:space="preserve"> ;</w:t>
      </w:r>
      <w:proofErr w:type="gramEnd"/>
      <w:r w:rsidRPr="00655EE7">
        <w:rPr>
          <w:bCs/>
          <w:sz w:val="26"/>
          <w:szCs w:val="26"/>
        </w:rPr>
        <w:t xml:space="preserve"> под ред. Ш.А. Халил</w:t>
      </w:r>
      <w:r>
        <w:rPr>
          <w:bCs/>
          <w:sz w:val="26"/>
          <w:szCs w:val="26"/>
        </w:rPr>
        <w:t>ова. — Москва</w:t>
      </w:r>
      <w:r w:rsidRPr="00655EE7">
        <w:rPr>
          <w:bCs/>
          <w:sz w:val="26"/>
          <w:szCs w:val="26"/>
        </w:rPr>
        <w:t xml:space="preserve">: </w:t>
      </w:r>
      <w:proofErr w:type="gramStart"/>
      <w:r w:rsidRPr="00655EE7">
        <w:rPr>
          <w:bCs/>
          <w:sz w:val="26"/>
          <w:szCs w:val="26"/>
        </w:rPr>
        <w:t>ФОРУМ :</w:t>
      </w:r>
      <w:proofErr w:type="gramEnd"/>
      <w:r w:rsidRPr="00655EE7">
        <w:rPr>
          <w:bCs/>
          <w:sz w:val="26"/>
          <w:szCs w:val="26"/>
        </w:rPr>
        <w:t xml:space="preserve"> ИНФРА-М, 20</w:t>
      </w:r>
      <w:r>
        <w:rPr>
          <w:bCs/>
          <w:sz w:val="26"/>
          <w:szCs w:val="26"/>
        </w:rPr>
        <w:t>18</w:t>
      </w:r>
      <w:r w:rsidRPr="00655EE7">
        <w:rPr>
          <w:bCs/>
          <w:sz w:val="26"/>
          <w:szCs w:val="26"/>
        </w:rPr>
        <w:t xml:space="preserve">. — 576 с. — (Среднее профессиональное образование). - </w:t>
      </w:r>
      <w:r>
        <w:rPr>
          <w:bCs/>
          <w:sz w:val="26"/>
          <w:szCs w:val="26"/>
        </w:rPr>
        <w:t>ISBN 978-5-8199-0789-4. - Текст</w:t>
      </w:r>
      <w:r w:rsidRPr="00655EE7">
        <w:rPr>
          <w:bCs/>
          <w:sz w:val="26"/>
          <w:szCs w:val="26"/>
        </w:rPr>
        <w:t xml:space="preserve">: электронный. - URL: </w:t>
      </w:r>
      <w:hyperlink r:id="rId12" w:history="1">
        <w:r w:rsidRPr="00C16590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655EE7">
        <w:rPr>
          <w:bCs/>
          <w:sz w:val="26"/>
          <w:szCs w:val="26"/>
        </w:rPr>
        <w:t>. – Режим доступа: по подписке.</w:t>
      </w:r>
    </w:p>
    <w:p w:rsidR="0004533C" w:rsidRPr="00B42EE7" w:rsidRDefault="0004533C" w:rsidP="00B8778C">
      <w:pPr>
        <w:tabs>
          <w:tab w:val="left" w:pos="284"/>
        </w:tabs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>Дополнительные источники:</w:t>
      </w:r>
    </w:p>
    <w:p w:rsidR="0004533C" w:rsidRPr="00B42EE7" w:rsidRDefault="0004533C" w:rsidP="00B8778C">
      <w:pPr>
        <w:numPr>
          <w:ilvl w:val="0"/>
          <w:numId w:val="26"/>
        </w:numPr>
        <w:tabs>
          <w:tab w:val="left" w:pos="284"/>
        </w:tabs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 xml:space="preserve">Смирнов А.Т., Мишин Б.И., Васнев В.А. Основы безопасности жизнедеятельности. Методические рекомендации. 10 </w:t>
      </w:r>
      <w:proofErr w:type="spellStart"/>
      <w:r w:rsidRPr="00B42EE7">
        <w:rPr>
          <w:bCs/>
          <w:sz w:val="26"/>
          <w:szCs w:val="26"/>
        </w:rPr>
        <w:t>кл</w:t>
      </w:r>
      <w:proofErr w:type="spellEnd"/>
      <w:r w:rsidRPr="00B42EE7">
        <w:rPr>
          <w:bCs/>
          <w:sz w:val="26"/>
          <w:szCs w:val="26"/>
        </w:rPr>
        <w:t>. – М., 201</w:t>
      </w:r>
      <w:r w:rsidR="008B74FE">
        <w:rPr>
          <w:bCs/>
          <w:sz w:val="26"/>
          <w:szCs w:val="26"/>
        </w:rPr>
        <w:t>5</w:t>
      </w:r>
      <w:r w:rsidRPr="00B42EE7">
        <w:rPr>
          <w:bCs/>
          <w:sz w:val="26"/>
          <w:szCs w:val="26"/>
        </w:rPr>
        <w:t>.</w:t>
      </w:r>
    </w:p>
    <w:p w:rsidR="0004533C" w:rsidRPr="00B42EE7" w:rsidRDefault="0004533C" w:rsidP="00B8778C">
      <w:pPr>
        <w:numPr>
          <w:ilvl w:val="0"/>
          <w:numId w:val="26"/>
        </w:numPr>
        <w:tabs>
          <w:tab w:val="left" w:pos="284"/>
        </w:tabs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04533C" w:rsidRPr="00B42EE7" w:rsidRDefault="0004533C" w:rsidP="00B8778C">
      <w:pPr>
        <w:numPr>
          <w:ilvl w:val="0"/>
          <w:numId w:val="26"/>
        </w:numPr>
        <w:tabs>
          <w:tab w:val="left" w:pos="284"/>
        </w:tabs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B42EE7">
        <w:rPr>
          <w:bCs/>
          <w:sz w:val="26"/>
          <w:szCs w:val="26"/>
          <w:lang w:val="en-US"/>
        </w:rPr>
        <w:t>http</w:t>
      </w:r>
      <w:r w:rsidRPr="00B42EE7">
        <w:rPr>
          <w:bCs/>
          <w:sz w:val="26"/>
          <w:szCs w:val="26"/>
        </w:rPr>
        <w:t>: //</w:t>
      </w:r>
      <w:r w:rsidRPr="00B42EE7">
        <w:rPr>
          <w:bCs/>
          <w:sz w:val="26"/>
          <w:szCs w:val="26"/>
          <w:lang w:val="en-US"/>
        </w:rPr>
        <w:t>www</w:t>
      </w:r>
      <w:r w:rsidRPr="00B42EE7">
        <w:rPr>
          <w:bCs/>
          <w:sz w:val="26"/>
          <w:szCs w:val="26"/>
        </w:rPr>
        <w:t xml:space="preserve">. </w:t>
      </w:r>
      <w:proofErr w:type="spellStart"/>
      <w:r w:rsidRPr="00B42EE7">
        <w:rPr>
          <w:bCs/>
          <w:sz w:val="26"/>
          <w:szCs w:val="26"/>
          <w:lang w:val="en-US"/>
        </w:rPr>
        <w:t>aIIegd</w:t>
      </w:r>
      <w:proofErr w:type="spellEnd"/>
      <w:r w:rsidRPr="00B42EE7">
        <w:rPr>
          <w:bCs/>
          <w:sz w:val="26"/>
          <w:szCs w:val="26"/>
        </w:rPr>
        <w:t>.</w:t>
      </w:r>
      <w:proofErr w:type="spellStart"/>
      <w:r w:rsidRPr="00B42EE7">
        <w:rPr>
          <w:bCs/>
          <w:sz w:val="26"/>
          <w:szCs w:val="26"/>
          <w:lang w:val="en-US"/>
        </w:rPr>
        <w:t>ru</w:t>
      </w:r>
      <w:proofErr w:type="spellEnd"/>
      <w:r w:rsidRPr="00B42EE7">
        <w:rPr>
          <w:bCs/>
          <w:sz w:val="26"/>
          <w:szCs w:val="26"/>
        </w:rPr>
        <w:t>/</w:t>
      </w:r>
      <w:proofErr w:type="spellStart"/>
      <w:r w:rsidRPr="00B42EE7">
        <w:rPr>
          <w:bCs/>
          <w:sz w:val="26"/>
          <w:szCs w:val="26"/>
          <w:lang w:val="en-US"/>
        </w:rPr>
        <w:t>edu</w:t>
      </w:r>
      <w:proofErr w:type="spellEnd"/>
      <w:r w:rsidRPr="00B42EE7">
        <w:rPr>
          <w:bCs/>
          <w:sz w:val="26"/>
          <w:szCs w:val="26"/>
        </w:rPr>
        <w:t>/</w:t>
      </w:r>
      <w:proofErr w:type="spellStart"/>
      <w:r w:rsidRPr="00B42EE7">
        <w:rPr>
          <w:bCs/>
          <w:sz w:val="26"/>
          <w:szCs w:val="26"/>
          <w:lang w:val="en-US"/>
        </w:rPr>
        <w:t>saf</w:t>
      </w:r>
      <w:proofErr w:type="spellEnd"/>
      <w:r w:rsidRPr="00B42EE7">
        <w:rPr>
          <w:bCs/>
          <w:sz w:val="26"/>
          <w:szCs w:val="26"/>
        </w:rPr>
        <w:t>.</w:t>
      </w:r>
      <w:proofErr w:type="spellStart"/>
      <w:r w:rsidRPr="00B42EE7">
        <w:rPr>
          <w:bCs/>
          <w:sz w:val="26"/>
          <w:szCs w:val="26"/>
          <w:lang w:val="en-US"/>
        </w:rPr>
        <w:t>htm</w:t>
      </w:r>
      <w:proofErr w:type="spellEnd"/>
      <w:r w:rsidRPr="00B42EE7">
        <w:rPr>
          <w:bCs/>
          <w:sz w:val="26"/>
          <w:szCs w:val="26"/>
        </w:rPr>
        <w:t>.</w:t>
      </w:r>
    </w:p>
    <w:p w:rsidR="0004533C" w:rsidRPr="00B42EE7" w:rsidRDefault="0004533C" w:rsidP="00B8778C">
      <w:pPr>
        <w:numPr>
          <w:ilvl w:val="0"/>
          <w:numId w:val="26"/>
        </w:numPr>
        <w:tabs>
          <w:tab w:val="left" w:pos="284"/>
        </w:tabs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B42EE7">
        <w:rPr>
          <w:bCs/>
          <w:sz w:val="26"/>
          <w:szCs w:val="26"/>
          <w:lang w:val="en-US"/>
        </w:rPr>
        <w:t>http</w:t>
      </w:r>
      <w:r w:rsidRPr="00B42EE7">
        <w:rPr>
          <w:bCs/>
          <w:sz w:val="26"/>
          <w:szCs w:val="26"/>
        </w:rPr>
        <w:t>: //</w:t>
      </w:r>
      <w:r w:rsidRPr="00B42EE7">
        <w:rPr>
          <w:bCs/>
          <w:sz w:val="26"/>
          <w:szCs w:val="26"/>
          <w:lang w:val="en-US"/>
        </w:rPr>
        <w:t>www</w:t>
      </w:r>
      <w:r w:rsidRPr="00B42EE7">
        <w:rPr>
          <w:bCs/>
          <w:sz w:val="26"/>
          <w:szCs w:val="26"/>
        </w:rPr>
        <w:t xml:space="preserve">. </w:t>
      </w:r>
      <w:proofErr w:type="spellStart"/>
      <w:r w:rsidRPr="00B42EE7">
        <w:rPr>
          <w:bCs/>
          <w:sz w:val="26"/>
          <w:szCs w:val="26"/>
          <w:lang w:val="en-US"/>
        </w:rPr>
        <w:t>knigafound</w:t>
      </w:r>
      <w:proofErr w:type="spellEnd"/>
      <w:r w:rsidRPr="00B42EE7">
        <w:rPr>
          <w:bCs/>
          <w:sz w:val="26"/>
          <w:szCs w:val="26"/>
        </w:rPr>
        <w:t>.</w:t>
      </w:r>
      <w:proofErr w:type="spellStart"/>
      <w:r w:rsidRPr="00B42EE7">
        <w:rPr>
          <w:bCs/>
          <w:sz w:val="26"/>
          <w:szCs w:val="26"/>
          <w:lang w:val="en-US"/>
        </w:rPr>
        <w:t>ru</w:t>
      </w:r>
      <w:proofErr w:type="spellEnd"/>
      <w:r w:rsidRPr="00B42EE7">
        <w:rPr>
          <w:bCs/>
          <w:sz w:val="26"/>
          <w:szCs w:val="26"/>
        </w:rPr>
        <w:t>/</w:t>
      </w:r>
      <w:r w:rsidRPr="00B42EE7">
        <w:rPr>
          <w:bCs/>
          <w:sz w:val="26"/>
          <w:szCs w:val="26"/>
          <w:lang w:val="en-US"/>
        </w:rPr>
        <w:t>books</w:t>
      </w:r>
      <w:r w:rsidRPr="00B42EE7">
        <w:rPr>
          <w:bCs/>
          <w:sz w:val="26"/>
          <w:szCs w:val="26"/>
        </w:rPr>
        <w:t>/52234.</w:t>
      </w:r>
    </w:p>
    <w:p w:rsidR="00B42EE7" w:rsidRPr="00B42EE7" w:rsidRDefault="0004533C" w:rsidP="00B8778C">
      <w:pPr>
        <w:numPr>
          <w:ilvl w:val="0"/>
          <w:numId w:val="26"/>
        </w:numPr>
        <w:tabs>
          <w:tab w:val="left" w:pos="284"/>
        </w:tabs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B42EE7">
        <w:rPr>
          <w:bCs/>
          <w:sz w:val="26"/>
          <w:szCs w:val="26"/>
          <w:lang w:val="en-US"/>
        </w:rPr>
        <w:t>http</w:t>
      </w:r>
      <w:r w:rsidRPr="00B42EE7">
        <w:rPr>
          <w:bCs/>
          <w:sz w:val="26"/>
          <w:szCs w:val="26"/>
        </w:rPr>
        <w:t>: //</w:t>
      </w:r>
      <w:r w:rsidRPr="00B42EE7">
        <w:rPr>
          <w:bCs/>
          <w:sz w:val="26"/>
          <w:szCs w:val="26"/>
          <w:lang w:val="en-US"/>
        </w:rPr>
        <w:t>www</w:t>
      </w:r>
      <w:r w:rsidRPr="00B42EE7">
        <w:rPr>
          <w:bCs/>
          <w:sz w:val="26"/>
          <w:szCs w:val="26"/>
        </w:rPr>
        <w:t xml:space="preserve">. </w:t>
      </w:r>
      <w:proofErr w:type="spellStart"/>
      <w:r w:rsidRPr="00B42EE7">
        <w:rPr>
          <w:bCs/>
          <w:sz w:val="26"/>
          <w:szCs w:val="26"/>
          <w:lang w:val="en-US"/>
        </w:rPr>
        <w:t>bezopasnost</w:t>
      </w:r>
      <w:proofErr w:type="spellEnd"/>
      <w:r w:rsidRPr="00B42EE7">
        <w:rPr>
          <w:bCs/>
          <w:sz w:val="26"/>
          <w:szCs w:val="26"/>
        </w:rPr>
        <w:t>.</w:t>
      </w:r>
      <w:proofErr w:type="spellStart"/>
      <w:r w:rsidRPr="00B42EE7">
        <w:rPr>
          <w:bCs/>
          <w:sz w:val="26"/>
          <w:szCs w:val="26"/>
          <w:lang w:val="en-US"/>
        </w:rPr>
        <w:t>edu</w:t>
      </w:r>
      <w:proofErr w:type="spellEnd"/>
      <w:r w:rsidRPr="00B42EE7">
        <w:rPr>
          <w:bCs/>
          <w:sz w:val="26"/>
          <w:szCs w:val="26"/>
        </w:rPr>
        <w:t xml:space="preserve"> 66/</w:t>
      </w:r>
      <w:proofErr w:type="spellStart"/>
      <w:r w:rsidRPr="00B42EE7">
        <w:rPr>
          <w:bCs/>
          <w:sz w:val="26"/>
          <w:szCs w:val="26"/>
          <w:lang w:val="en-US"/>
        </w:rPr>
        <w:t>ru</w:t>
      </w:r>
      <w:proofErr w:type="spellEnd"/>
      <w:r w:rsidRPr="00B42EE7">
        <w:rPr>
          <w:bCs/>
          <w:sz w:val="26"/>
          <w:szCs w:val="26"/>
        </w:rPr>
        <w:t>/.</w:t>
      </w:r>
      <w:bookmarkStart w:id="0" w:name="_GoBack"/>
      <w:bookmarkEnd w:id="0"/>
    </w:p>
    <w:p w:rsidR="00B42EE7" w:rsidRPr="00B42EE7" w:rsidRDefault="00B42EE7" w:rsidP="00B42EE7">
      <w:pPr>
        <w:spacing w:line="276" w:lineRule="auto"/>
        <w:jc w:val="both"/>
        <w:rPr>
          <w:bCs/>
          <w:color w:val="000000"/>
          <w:sz w:val="26"/>
          <w:szCs w:val="26"/>
        </w:rPr>
      </w:pPr>
      <w:r w:rsidRPr="00B42EE7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3" w:history="1">
        <w:r w:rsidRPr="00B42EE7">
          <w:rPr>
            <w:bCs/>
            <w:color w:val="000000"/>
            <w:sz w:val="26"/>
            <w:szCs w:val="26"/>
            <w:u w:val="single"/>
          </w:rPr>
          <w:t>http://znanium.com/</w:t>
        </w:r>
      </w:hyperlink>
      <w:r w:rsidRPr="00B42EE7">
        <w:rPr>
          <w:bCs/>
          <w:color w:val="000000"/>
          <w:sz w:val="26"/>
          <w:szCs w:val="26"/>
        </w:rPr>
        <w:t xml:space="preserve"> </w:t>
      </w:r>
    </w:p>
    <w:p w:rsidR="00B42EE7" w:rsidRPr="00B42EE7" w:rsidRDefault="00B42EE7" w:rsidP="00B42EE7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B42EE7">
        <w:rPr>
          <w:color w:val="000000"/>
          <w:sz w:val="26"/>
          <w:szCs w:val="26"/>
        </w:rPr>
        <w:t xml:space="preserve">2. Окно открытого </w:t>
      </w:r>
      <w:proofErr w:type="gramStart"/>
      <w:r w:rsidRPr="00B42EE7">
        <w:rPr>
          <w:color w:val="000000"/>
          <w:sz w:val="26"/>
          <w:szCs w:val="26"/>
        </w:rPr>
        <w:t xml:space="preserve">доступа  </w:t>
      </w:r>
      <w:proofErr w:type="spellStart"/>
      <w:r w:rsidRPr="00B42EE7">
        <w:rPr>
          <w:color w:val="000000"/>
          <w:sz w:val="26"/>
          <w:szCs w:val="26"/>
        </w:rPr>
        <w:t>Рособразования</w:t>
      </w:r>
      <w:proofErr w:type="spellEnd"/>
      <w:proofErr w:type="gramEnd"/>
      <w:r w:rsidRPr="00B42EE7">
        <w:rPr>
          <w:color w:val="000000"/>
          <w:sz w:val="26"/>
          <w:szCs w:val="26"/>
        </w:rPr>
        <w:t xml:space="preserve"> к информационным ресурсам </w:t>
      </w:r>
    </w:p>
    <w:p w:rsidR="00B42EE7" w:rsidRPr="00B42EE7" w:rsidRDefault="00B42EE7" w:rsidP="00B42EE7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proofErr w:type="gramStart"/>
      <w:r w:rsidRPr="00B42EE7">
        <w:rPr>
          <w:color w:val="000000"/>
          <w:sz w:val="26"/>
          <w:szCs w:val="26"/>
          <w:lang w:val="en-US"/>
        </w:rPr>
        <w:t>http</w:t>
      </w:r>
      <w:proofErr w:type="gramEnd"/>
      <w:r w:rsidRPr="00B42EE7">
        <w:rPr>
          <w:color w:val="000000"/>
          <w:sz w:val="26"/>
          <w:szCs w:val="26"/>
        </w:rPr>
        <w:t xml:space="preserve">: // </w:t>
      </w:r>
      <w:r w:rsidRPr="00B42EE7">
        <w:rPr>
          <w:color w:val="000000"/>
          <w:sz w:val="26"/>
          <w:szCs w:val="26"/>
          <w:lang w:val="en-US"/>
        </w:rPr>
        <w:t>www</w:t>
      </w:r>
      <w:r w:rsidRPr="00B42EE7">
        <w:rPr>
          <w:color w:val="000000"/>
          <w:sz w:val="26"/>
          <w:szCs w:val="26"/>
        </w:rPr>
        <w:t xml:space="preserve">. </w:t>
      </w:r>
      <w:proofErr w:type="spellStart"/>
      <w:r w:rsidRPr="00B42EE7">
        <w:rPr>
          <w:color w:val="000000"/>
          <w:sz w:val="26"/>
          <w:szCs w:val="26"/>
          <w:lang w:val="en-US"/>
        </w:rPr>
        <w:t>electromonter</w:t>
      </w:r>
      <w:proofErr w:type="spellEnd"/>
      <w:r w:rsidRPr="00B42EE7">
        <w:rPr>
          <w:color w:val="000000"/>
          <w:sz w:val="26"/>
          <w:szCs w:val="26"/>
        </w:rPr>
        <w:t>.</w:t>
      </w:r>
      <w:r w:rsidRPr="00B42EE7">
        <w:rPr>
          <w:color w:val="000000"/>
          <w:sz w:val="26"/>
          <w:szCs w:val="26"/>
          <w:lang w:val="en-US"/>
        </w:rPr>
        <w:t>info</w:t>
      </w:r>
    </w:p>
    <w:p w:rsidR="00B42EE7" w:rsidRPr="00B42EE7" w:rsidRDefault="00B42EE7" w:rsidP="00B42EE7">
      <w:pPr>
        <w:spacing w:line="276" w:lineRule="auto"/>
        <w:rPr>
          <w:color w:val="000000"/>
          <w:sz w:val="26"/>
          <w:szCs w:val="26"/>
        </w:rPr>
      </w:pPr>
      <w:r w:rsidRPr="00B42EE7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B42EE7" w:rsidRPr="00B42EE7" w:rsidRDefault="00B42EE7" w:rsidP="00B42EE7">
      <w:pPr>
        <w:spacing w:line="276" w:lineRule="auto"/>
        <w:rPr>
          <w:color w:val="000000"/>
          <w:sz w:val="26"/>
          <w:szCs w:val="26"/>
        </w:rPr>
      </w:pPr>
      <w:r w:rsidRPr="00B42EE7">
        <w:rPr>
          <w:color w:val="000000"/>
          <w:sz w:val="26"/>
          <w:szCs w:val="26"/>
        </w:rPr>
        <w:t>ресурсов</w:t>
      </w:r>
      <w:r w:rsidRPr="00B42EE7">
        <w:rPr>
          <w:b/>
          <w:sz w:val="26"/>
          <w:szCs w:val="26"/>
        </w:rPr>
        <w:t>.</w:t>
      </w:r>
    </w:p>
    <w:p w:rsidR="00B42EE7" w:rsidRPr="00B42EE7" w:rsidRDefault="00B42EE7" w:rsidP="00B42EE7">
      <w:pPr>
        <w:spacing w:line="276" w:lineRule="auto"/>
        <w:ind w:left="142" w:hanging="142"/>
        <w:rPr>
          <w:sz w:val="26"/>
          <w:szCs w:val="26"/>
        </w:rPr>
      </w:pPr>
      <w:r w:rsidRPr="00B42EE7">
        <w:rPr>
          <w:color w:val="000000"/>
          <w:sz w:val="26"/>
          <w:szCs w:val="26"/>
        </w:rPr>
        <w:t xml:space="preserve">4. </w:t>
      </w:r>
      <w:hyperlink r:id="rId14" w:history="1">
        <w:r w:rsidRPr="00B42EE7">
          <w:rPr>
            <w:color w:val="0000FF"/>
            <w:sz w:val="26"/>
            <w:szCs w:val="26"/>
            <w:u w:val="single"/>
            <w:lang w:val="en-US"/>
          </w:rPr>
          <w:t>http</w:t>
        </w:r>
        <w:r w:rsidRPr="00B42EE7">
          <w:rPr>
            <w:color w:val="0000FF"/>
            <w:sz w:val="26"/>
            <w:szCs w:val="26"/>
            <w:u w:val="single"/>
          </w:rPr>
          <w:t>://</w:t>
        </w:r>
        <w:r w:rsidRPr="00B42EE7">
          <w:rPr>
            <w:color w:val="0000FF"/>
            <w:sz w:val="26"/>
            <w:szCs w:val="26"/>
            <w:u w:val="single"/>
            <w:lang w:val="en-US"/>
          </w:rPr>
          <w:t>www</w:t>
        </w:r>
        <w:r w:rsidRPr="00B42EE7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svaga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/</w:t>
        </w:r>
      </w:hyperlink>
      <w:r w:rsidRPr="00B42EE7">
        <w:rPr>
          <w:color w:val="000000"/>
          <w:sz w:val="26"/>
          <w:szCs w:val="26"/>
        </w:rPr>
        <w:t>.</w:t>
      </w:r>
    </w:p>
    <w:p w:rsidR="00B42EE7" w:rsidRPr="00B42EE7" w:rsidRDefault="00B42EE7" w:rsidP="00B42EE7">
      <w:pPr>
        <w:spacing w:line="276" w:lineRule="auto"/>
        <w:ind w:left="142" w:hanging="142"/>
        <w:rPr>
          <w:sz w:val="26"/>
          <w:szCs w:val="26"/>
        </w:rPr>
      </w:pPr>
      <w:r w:rsidRPr="00B42EE7">
        <w:rPr>
          <w:color w:val="000000"/>
          <w:sz w:val="26"/>
          <w:szCs w:val="26"/>
        </w:rPr>
        <w:t xml:space="preserve">5. </w:t>
      </w:r>
      <w:hyperlink r:id="rId15" w:history="1">
        <w:r w:rsidRPr="00B42EE7">
          <w:rPr>
            <w:color w:val="0000FF"/>
            <w:sz w:val="26"/>
            <w:szCs w:val="26"/>
            <w:u w:val="single"/>
            <w:lang w:val="en-US"/>
          </w:rPr>
          <w:t>http</w:t>
        </w:r>
        <w:r w:rsidRPr="00B42EE7">
          <w:rPr>
            <w:color w:val="0000FF"/>
            <w:sz w:val="26"/>
            <w:szCs w:val="26"/>
            <w:u w:val="single"/>
          </w:rPr>
          <w:t>://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svarka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dukon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/</w:t>
        </w:r>
      </w:hyperlink>
      <w:r w:rsidRPr="00B42EE7">
        <w:rPr>
          <w:color w:val="000000"/>
          <w:sz w:val="26"/>
          <w:szCs w:val="26"/>
        </w:rPr>
        <w:t>.</w:t>
      </w:r>
    </w:p>
    <w:p w:rsidR="00B42EE7" w:rsidRPr="00B42EE7" w:rsidRDefault="00B42EE7" w:rsidP="00B42EE7">
      <w:pPr>
        <w:spacing w:line="276" w:lineRule="auto"/>
        <w:ind w:left="142" w:hanging="142"/>
        <w:rPr>
          <w:sz w:val="26"/>
          <w:szCs w:val="26"/>
        </w:rPr>
      </w:pPr>
      <w:r w:rsidRPr="00B42EE7">
        <w:rPr>
          <w:color w:val="000000"/>
          <w:sz w:val="26"/>
          <w:szCs w:val="26"/>
        </w:rPr>
        <w:t xml:space="preserve">6. </w:t>
      </w:r>
      <w:hyperlink r:id="rId16" w:history="1">
        <w:r w:rsidRPr="00B42EE7">
          <w:rPr>
            <w:color w:val="0000FF"/>
            <w:sz w:val="26"/>
            <w:szCs w:val="26"/>
            <w:u w:val="single"/>
            <w:lang w:val="en-US"/>
          </w:rPr>
          <w:t>http</w:t>
        </w:r>
        <w:r w:rsidRPr="00B42EE7">
          <w:rPr>
            <w:color w:val="0000FF"/>
            <w:sz w:val="26"/>
            <w:szCs w:val="26"/>
            <w:u w:val="single"/>
          </w:rPr>
          <w:t>://</w:t>
        </w:r>
        <w:r w:rsidRPr="00B42EE7">
          <w:rPr>
            <w:color w:val="0000FF"/>
            <w:sz w:val="26"/>
            <w:szCs w:val="26"/>
            <w:u w:val="single"/>
            <w:lang w:val="en-US"/>
          </w:rPr>
          <w:t>www</w:t>
        </w:r>
        <w:r w:rsidRPr="00B42EE7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esab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.</w:t>
        </w:r>
        <w:r w:rsidRPr="00B42EE7">
          <w:rPr>
            <w:color w:val="0000FF"/>
            <w:sz w:val="26"/>
            <w:szCs w:val="26"/>
            <w:u w:val="single"/>
            <w:lang w:val="en-US"/>
          </w:rPr>
          <w:t>com</w:t>
        </w:r>
        <w:r w:rsidRPr="00B42EE7">
          <w:rPr>
            <w:color w:val="0000FF"/>
            <w:sz w:val="26"/>
            <w:szCs w:val="26"/>
            <w:u w:val="single"/>
          </w:rPr>
          <w:t>/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/</w:t>
        </w:r>
        <w:proofErr w:type="spellStart"/>
        <w:r w:rsidRPr="00B42EE7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B42EE7">
          <w:rPr>
            <w:color w:val="0000FF"/>
            <w:sz w:val="26"/>
            <w:szCs w:val="26"/>
            <w:u w:val="single"/>
          </w:rPr>
          <w:t>/</w:t>
        </w:r>
      </w:hyperlink>
      <w:r w:rsidRPr="00B42EE7">
        <w:rPr>
          <w:color w:val="000000"/>
          <w:sz w:val="26"/>
          <w:szCs w:val="26"/>
        </w:rPr>
        <w:t>.</w:t>
      </w:r>
    </w:p>
    <w:p w:rsidR="00B42EE7" w:rsidRPr="00B42EE7" w:rsidRDefault="00B42EE7" w:rsidP="00B42EE7">
      <w:pPr>
        <w:spacing w:line="276" w:lineRule="auto"/>
        <w:jc w:val="both"/>
        <w:rPr>
          <w:bCs/>
          <w:sz w:val="26"/>
          <w:szCs w:val="26"/>
        </w:rPr>
      </w:pPr>
      <w:r w:rsidRPr="00B42EE7">
        <w:rPr>
          <w:bCs/>
          <w:sz w:val="26"/>
          <w:szCs w:val="26"/>
        </w:rPr>
        <w:t xml:space="preserve">Сервисы и инструменты: </w:t>
      </w:r>
    </w:p>
    <w:p w:rsidR="00B42EE7" w:rsidRPr="00B42EE7" w:rsidRDefault="00B42EE7" w:rsidP="00B42EE7">
      <w:pPr>
        <w:spacing w:line="276" w:lineRule="auto"/>
        <w:jc w:val="both"/>
        <w:rPr>
          <w:i/>
          <w:sz w:val="26"/>
          <w:szCs w:val="26"/>
        </w:rPr>
      </w:pPr>
      <w:r w:rsidRPr="00B42EE7">
        <w:rPr>
          <w:i/>
          <w:sz w:val="26"/>
          <w:szCs w:val="26"/>
        </w:rPr>
        <w:t xml:space="preserve">1. </w:t>
      </w:r>
      <w:proofErr w:type="spellStart"/>
      <w:r w:rsidRPr="00B42EE7">
        <w:rPr>
          <w:i/>
          <w:sz w:val="26"/>
          <w:szCs w:val="26"/>
        </w:rPr>
        <w:t>Skype</w:t>
      </w:r>
      <w:proofErr w:type="spellEnd"/>
      <w:r w:rsidRPr="00B42EE7">
        <w:rPr>
          <w:i/>
          <w:sz w:val="26"/>
          <w:szCs w:val="26"/>
        </w:rPr>
        <w:t xml:space="preserve"> (режим доступа: https://www.skype.com/) </w:t>
      </w:r>
    </w:p>
    <w:p w:rsidR="00B42EE7" w:rsidRPr="00B42EE7" w:rsidRDefault="00B42EE7" w:rsidP="00B42EE7">
      <w:pPr>
        <w:spacing w:line="276" w:lineRule="auto"/>
        <w:jc w:val="both"/>
        <w:rPr>
          <w:i/>
          <w:sz w:val="26"/>
          <w:szCs w:val="26"/>
        </w:rPr>
      </w:pPr>
      <w:r w:rsidRPr="00B42EE7">
        <w:rPr>
          <w:i/>
          <w:sz w:val="26"/>
          <w:szCs w:val="26"/>
        </w:rPr>
        <w:t xml:space="preserve">2. </w:t>
      </w:r>
      <w:proofErr w:type="spellStart"/>
      <w:r w:rsidRPr="00B42EE7">
        <w:rPr>
          <w:i/>
          <w:sz w:val="26"/>
          <w:szCs w:val="26"/>
        </w:rPr>
        <w:t>Zoom</w:t>
      </w:r>
      <w:proofErr w:type="spellEnd"/>
      <w:r w:rsidRPr="00B42EE7">
        <w:rPr>
          <w:i/>
          <w:sz w:val="26"/>
          <w:szCs w:val="26"/>
        </w:rPr>
        <w:t xml:space="preserve"> (режим доступа: </w:t>
      </w:r>
      <w:hyperlink r:id="rId17" w:history="1">
        <w:r w:rsidRPr="00B42EE7">
          <w:rPr>
            <w:i/>
            <w:color w:val="0000FF"/>
            <w:sz w:val="26"/>
            <w:szCs w:val="26"/>
            <w:u w:val="single"/>
          </w:rPr>
          <w:t>https://zoom.us/</w:t>
        </w:r>
      </w:hyperlink>
      <w:r w:rsidRPr="00B42EE7">
        <w:rPr>
          <w:i/>
          <w:sz w:val="26"/>
          <w:szCs w:val="26"/>
        </w:rPr>
        <w:t>)</w:t>
      </w:r>
    </w:p>
    <w:p w:rsidR="00F132E8" w:rsidRPr="00B8778C" w:rsidRDefault="00B42EE7" w:rsidP="00B8778C">
      <w:pPr>
        <w:spacing w:line="276" w:lineRule="auto"/>
        <w:jc w:val="both"/>
        <w:rPr>
          <w:i/>
          <w:sz w:val="26"/>
          <w:szCs w:val="26"/>
        </w:rPr>
      </w:pPr>
      <w:r w:rsidRPr="00B42EE7">
        <w:rPr>
          <w:i/>
          <w:sz w:val="26"/>
          <w:szCs w:val="26"/>
        </w:rPr>
        <w:t xml:space="preserve">3. https://disk.yandex.ru/ </w:t>
      </w:r>
    </w:p>
    <w:p w:rsidR="00F132E8" w:rsidRPr="00BD708D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46BF2" w:rsidRPr="00F132E8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4</w:t>
      </w:r>
      <w:r w:rsidR="00F46BF2" w:rsidRPr="00F132E8">
        <w:rPr>
          <w:b/>
          <w:caps/>
          <w:sz w:val="28"/>
          <w:szCs w:val="28"/>
        </w:rPr>
        <w:t xml:space="preserve">. Контроль и оценка результатов освоения </w:t>
      </w:r>
    </w:p>
    <w:p w:rsidR="00F46BF2" w:rsidRPr="00F132E8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E642A3" w:rsidRPr="00BD708D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4533C" w:rsidRPr="00740E31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4"/>
        <w:gridCol w:w="2505"/>
      </w:tblGrid>
      <w:tr w:rsidR="0004533C" w:rsidRPr="00740E31" w:rsidTr="00F132E8">
        <w:trPr>
          <w:trHeight w:hRule="exact" w:val="1116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Формы и методы</w:t>
            </w:r>
          </w:p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контроля и оценки</w:t>
            </w:r>
          </w:p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результатов</w:t>
            </w:r>
          </w:p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обучения</w:t>
            </w:r>
          </w:p>
        </w:tc>
      </w:tr>
      <w:tr w:rsidR="0004533C" w:rsidRPr="00740E31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/>
                <w:bCs/>
              </w:rPr>
              <w:t>Умения: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владеть способами защиты населения от чрезвычайных ситуаций природного и техногенного характера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28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пользоваться средствами индивидуальной и коллективной защиты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оценивать    уровень    своей    подготовленности    и    осуществлять осознанное самоопределение по отношению к военной службе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индивидуальные творческие задания</w:t>
            </w:r>
          </w:p>
        </w:tc>
      </w:tr>
      <w:tr w:rsidR="0004533C" w:rsidRPr="00740E31" w:rsidTr="00F132E8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использовать   приобретенные знания   и умения   в  практической деятельности и повседневной жизни: для ведения здорового образа жизни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практическое занятие</w:t>
            </w:r>
          </w:p>
        </w:tc>
      </w:tr>
      <w:tr w:rsidR="0004533C" w:rsidRPr="00740E31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оказания первой медицинской помощи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развития в себе духовных и физических качеств, необходимых для военной службы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вызова (обращения    за    помощью)    в    случае    необходимости соответствующей службы экстренной помощи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28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/>
                <w:bCs/>
              </w:rPr>
              <w:t>Знания: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</w:p>
        </w:tc>
      </w:tr>
      <w:tr w:rsidR="0004533C" w:rsidRPr="00740E31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565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потенциальные опасности природного, техногенного и социального происхождения, характерные для региона проживания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основы российского законодательства об обороне государства и воинской обязанности граждан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85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порядок первоначальной постановки на воинский учет, медицинского освидетельствования, призыва   на   военную   службу, состав   и предназначение Вооруженных Сил Российской Федерации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задание, тестирование</w:t>
            </w:r>
          </w:p>
        </w:tc>
      </w:tr>
      <w:tr w:rsidR="0004533C" w:rsidRPr="00740E31" w:rsidTr="00F132E8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права и обязанности граждан до призыва на военную службу, во время прохождения военной службы и пребывания в запасе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виды военно-профессиональной деятельности; особенности прохождения    военной    службы    по    призыву    и    контракту, альтернативной гражданской службы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индивидуальное проектное задание</w:t>
            </w:r>
          </w:p>
        </w:tc>
      </w:tr>
      <w:tr w:rsidR="0004533C" w:rsidRPr="00740E31" w:rsidTr="00F132E8">
        <w:trPr>
          <w:trHeight w:hRule="exact" w:val="565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требования, предъявляемые     военной     службой     к     уровню подготовленности призывника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предназначение, структуру и задачи РСЧС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29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предназначение, структуру и задачи гражданской обороны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29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  <w:i/>
              </w:rPr>
              <w:t>Форма контроля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  <w:i/>
                <w:iCs/>
              </w:rPr>
              <w:t>Дифф</w:t>
            </w:r>
            <w:proofErr w:type="spellEnd"/>
            <w:r>
              <w:rPr>
                <w:bCs/>
                <w:i/>
                <w:iCs/>
              </w:rPr>
              <w:t>.</w:t>
            </w:r>
            <w:r w:rsidRPr="00740E31">
              <w:rPr>
                <w:bCs/>
                <w:i/>
                <w:iCs/>
              </w:rPr>
              <w:t xml:space="preserve">  зачет</w:t>
            </w:r>
          </w:p>
        </w:tc>
      </w:tr>
    </w:tbl>
    <w:p w:rsidR="0004533C" w:rsidRPr="00740E31" w:rsidRDefault="0004533C" w:rsidP="00B87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sectPr w:rsidR="0004533C" w:rsidRPr="00740E31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327" w:rsidRDefault="00702327">
      <w:r>
        <w:separator/>
      </w:r>
    </w:p>
  </w:endnote>
  <w:endnote w:type="continuationSeparator" w:id="0">
    <w:p w:rsidR="00702327" w:rsidRDefault="0070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02F" w:rsidRDefault="0017002F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7002F" w:rsidRDefault="0017002F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02F" w:rsidRDefault="0017002F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327" w:rsidRDefault="00702327">
      <w:r>
        <w:separator/>
      </w:r>
    </w:p>
  </w:footnote>
  <w:footnote w:type="continuationSeparator" w:id="0">
    <w:p w:rsidR="00702327" w:rsidRDefault="00702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5"/>
  </w:num>
  <w:num w:numId="10">
    <w:abstractNumId w:val="17"/>
  </w:num>
  <w:num w:numId="11">
    <w:abstractNumId w:val="16"/>
  </w:num>
  <w:num w:numId="12">
    <w:abstractNumId w:val="19"/>
  </w:num>
  <w:num w:numId="13">
    <w:abstractNumId w:val="20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849C2"/>
    <w:rsid w:val="00090DFB"/>
    <w:rsid w:val="000929DA"/>
    <w:rsid w:val="000948D6"/>
    <w:rsid w:val="00097E90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1178"/>
    <w:rsid w:val="00142F9C"/>
    <w:rsid w:val="0014328E"/>
    <w:rsid w:val="0014522E"/>
    <w:rsid w:val="00155DB6"/>
    <w:rsid w:val="00165423"/>
    <w:rsid w:val="0017002F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1FE7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0D66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42418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EE7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2327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37F8E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3AA6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6D9E"/>
    <w:rsid w:val="008A7046"/>
    <w:rsid w:val="008B3081"/>
    <w:rsid w:val="008B4F42"/>
    <w:rsid w:val="008B5839"/>
    <w:rsid w:val="008B5B92"/>
    <w:rsid w:val="008B74FE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174B6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23B2"/>
    <w:rsid w:val="009D543E"/>
    <w:rsid w:val="009E0D24"/>
    <w:rsid w:val="009E16AC"/>
    <w:rsid w:val="009E1E0A"/>
    <w:rsid w:val="009E2DB2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2EE7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8778C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549C8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644ED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AB6CC"/>
  <w15:docId w15:val="{010FF747-447D-432D-80C2-2E5914D0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24">
    <w:name w:val="Сетка таблицы2"/>
    <w:basedOn w:val="a1"/>
    <w:next w:val="ad"/>
    <w:uiPriority w:val="59"/>
    <w:rsid w:val="0014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484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varka.dukon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vag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E737FA3-6E27-467A-BC65-54239FCD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4104</Words>
  <Characters>23394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17</cp:revision>
  <cp:lastPrinted>2021-11-13T06:04:00Z</cp:lastPrinted>
  <dcterms:created xsi:type="dcterms:W3CDTF">2019-10-17T19:12:00Z</dcterms:created>
  <dcterms:modified xsi:type="dcterms:W3CDTF">2022-10-12T14:37:00Z</dcterms:modified>
</cp:coreProperties>
</file>